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8DB3" w14:textId="54743BBE" w:rsidR="00265E18" w:rsidRPr="009841F1" w:rsidRDefault="00A81C5C" w:rsidP="00120066">
      <w:pPr>
        <w:pStyle w:val="Heading1"/>
        <w:spacing w:before="0" w:after="360"/>
        <w:rPr>
          <w:rFonts w:ascii="Arial" w:eastAsia="Arial" w:hAnsi="Arial" w:cs="Arial"/>
          <w:b/>
          <w:bCs/>
          <w:color w:val="auto"/>
          <w:sz w:val="36"/>
          <w:szCs w:val="36"/>
          <w:lang w:val="fr-CA"/>
        </w:rPr>
      </w:pPr>
      <w:r w:rsidRPr="009841F1">
        <w:rPr>
          <w:rFonts w:ascii="Arial" w:eastAsia="Arial" w:hAnsi="Arial" w:cs="Arial"/>
          <w:b/>
          <w:bCs/>
          <w:color w:val="auto"/>
          <w:sz w:val="36"/>
          <w:szCs w:val="36"/>
          <w:lang w:val="fr-CA"/>
        </w:rPr>
        <w:t>Modèle de profil scolaire</w:t>
      </w:r>
      <w:bookmarkStart w:id="0" w:name="_GoBack"/>
      <w:bookmarkEnd w:id="0"/>
    </w:p>
    <w:p w14:paraId="7F504712" w14:textId="3A3C8DB2" w:rsidR="00852B5E" w:rsidRPr="009841F1" w:rsidRDefault="008919BD" w:rsidP="00120066">
      <w:pPr>
        <w:pStyle w:val="Heading2"/>
        <w:spacing w:before="0"/>
        <w:rPr>
          <w:rFonts w:ascii="Arial" w:eastAsia="Arial" w:hAnsi="Arial" w:cs="Arial"/>
          <w:b/>
          <w:color w:val="auto"/>
          <w:sz w:val="28"/>
          <w:lang w:val="fr-CA"/>
        </w:rPr>
      </w:pPr>
      <w:r w:rsidRPr="009841F1">
        <w:rPr>
          <w:rFonts w:ascii="Arial" w:eastAsia="Arial" w:hAnsi="Arial" w:cs="Arial"/>
          <w:b/>
          <w:color w:val="auto"/>
          <w:sz w:val="28"/>
          <w:lang w:val="fr-CA"/>
        </w:rPr>
        <w:t>Aperçu</w:t>
      </w:r>
    </w:p>
    <w:p w14:paraId="4F8076E1" w14:textId="0A1545A8" w:rsidR="008919BD" w:rsidRPr="009841F1" w:rsidRDefault="008919BD" w:rsidP="008919B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Le modèle de profil scolaire vise à cerner les atouts et les besoins de votre communauté scolaire et à appuyer la démarche de planification et de prise décisionnelle.</w:t>
      </w:r>
    </w:p>
    <w:p w14:paraId="0E5D7A85" w14:textId="73EB4C3F" w:rsidR="008919BD" w:rsidRPr="009841F1" w:rsidRDefault="008919BD" w:rsidP="008919B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utilisation du modèle de profil scolaire avant le début de la planification des programmes intra-muros peut aider les organisateurs à se concentrer sur la planification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évènements inclusifs et amusants qui favorisent la participation à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 physique.</w:t>
      </w:r>
    </w:p>
    <w:p w14:paraId="7C335A50" w14:textId="26713350" w:rsidR="43377CF7" w:rsidRPr="009841F1" w:rsidRDefault="008919BD" w:rsidP="00A806EF">
      <w:pPr>
        <w:pStyle w:val="ListParagraph"/>
        <w:numPr>
          <w:ilvl w:val="0"/>
          <w:numId w:val="3"/>
        </w:numPr>
        <w:spacing w:after="240"/>
        <w:ind w:left="357" w:hanging="357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Le modèle peut être utilisé tel quel, ou des questions peuvent être ajoutées ou modifiées pour répondre aux besoins de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école.</w:t>
      </w:r>
    </w:p>
    <w:p w14:paraId="013466A3" w14:textId="51044697" w:rsidR="2992703B" w:rsidRPr="009841F1" w:rsidRDefault="178E0E62" w:rsidP="00142C36">
      <w:pPr>
        <w:pStyle w:val="Heading2"/>
        <w:spacing w:before="0" w:after="240"/>
        <w:rPr>
          <w:rFonts w:ascii="Arial" w:eastAsia="Arial" w:hAnsi="Arial" w:cs="Arial"/>
          <w:b/>
          <w:color w:val="auto"/>
          <w:sz w:val="28"/>
          <w:lang w:val="fr-CA"/>
        </w:rPr>
      </w:pPr>
      <w:r w:rsidRPr="009841F1">
        <w:rPr>
          <w:rFonts w:ascii="Arial" w:eastAsia="Arial" w:hAnsi="Arial" w:cs="Arial"/>
          <w:b/>
          <w:color w:val="auto"/>
          <w:sz w:val="28"/>
          <w:lang w:val="fr-CA"/>
        </w:rPr>
        <w:t>Profil</w:t>
      </w:r>
      <w:r w:rsidR="008919BD" w:rsidRPr="009841F1">
        <w:rPr>
          <w:rFonts w:ascii="Arial" w:eastAsia="Arial" w:hAnsi="Arial" w:cs="Arial"/>
          <w:b/>
          <w:color w:val="auto"/>
          <w:sz w:val="28"/>
          <w:lang w:val="fr-CA"/>
        </w:rPr>
        <w:t xml:space="preserve"> scolaire</w:t>
      </w:r>
    </w:p>
    <w:p w14:paraId="20CCC63F" w14:textId="6D022E42" w:rsidR="00852B5E" w:rsidRPr="009841F1" w:rsidRDefault="00775D9C" w:rsidP="00120066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Cs/>
          <w:sz w:val="24"/>
          <w:szCs w:val="24"/>
          <w:lang w:val="fr-CA"/>
        </w:rPr>
        <w:t>Inscrivez</w:t>
      </w:r>
      <w:r w:rsidR="008919BD" w:rsidRPr="009841F1">
        <w:rPr>
          <w:rFonts w:ascii="Arial" w:eastAsia="Arial" w:hAnsi="Arial" w:cs="Arial"/>
          <w:bCs/>
          <w:sz w:val="24"/>
          <w:szCs w:val="24"/>
          <w:lang w:val="fr-CA"/>
        </w:rPr>
        <w:t xml:space="preserve"> les informations suivantes pour chaque année d’études ou cycle d’enseignement de votre école</w:t>
      </w:r>
      <w:r w:rsidR="00852B5E" w:rsidRPr="009841F1">
        <w:rPr>
          <w:rFonts w:ascii="Arial" w:eastAsia="Arial" w:hAnsi="Arial" w:cs="Arial"/>
          <w:bCs/>
          <w:sz w:val="24"/>
          <w:szCs w:val="24"/>
          <w:lang w:val="fr-CA"/>
        </w:rPr>
        <w:t>.</w:t>
      </w:r>
      <w:r w:rsidR="00852B5E" w:rsidRPr="009841F1">
        <w:rPr>
          <w:rFonts w:ascii="Arial" w:eastAsia="Arial" w:hAnsi="Arial" w:cs="Arial"/>
          <w:sz w:val="24"/>
          <w:szCs w:val="24"/>
          <w:lang w:val="fr-CA"/>
        </w:rPr>
        <w:t xml:space="preserve"> </w:t>
      </w:r>
    </w:p>
    <w:p w14:paraId="4F8960BA" w14:textId="192B37F0" w:rsidR="0E916943" w:rsidRPr="009841F1" w:rsidRDefault="008919BD" w:rsidP="00142C36">
      <w:pPr>
        <w:pStyle w:val="Heading3"/>
        <w:spacing w:before="0" w:after="240"/>
        <w:rPr>
          <w:rFonts w:ascii="Arial" w:eastAsia="Arial" w:hAnsi="Arial" w:cs="Arial"/>
          <w:color w:val="auto"/>
          <w:u w:val="single"/>
          <w:lang w:val="fr-CA"/>
        </w:rPr>
      </w:pPr>
      <w:r w:rsidRPr="009841F1">
        <w:rPr>
          <w:rFonts w:ascii="Arial" w:eastAsia="Arial" w:hAnsi="Arial" w:cs="Arial"/>
          <w:color w:val="auto"/>
          <w:u w:val="single"/>
          <w:lang w:val="fr-CA"/>
        </w:rPr>
        <w:t>Maternelle/Jardin d’enfants</w:t>
      </w:r>
    </w:p>
    <w:p w14:paraId="71C4CEF0" w14:textId="6D3C6E6F" w:rsidR="008919BD" w:rsidRPr="009841F1" w:rsidRDefault="008919BD" w:rsidP="00120066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3CE1E23" w14:textId="7D12C237" w:rsidR="2992703B" w:rsidRPr="009841F1" w:rsidRDefault="008919BD" w:rsidP="00A806EF">
      <w:pPr>
        <w:spacing w:after="48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activités intra-muros prévues cette année (par mois, trimestre/semestre)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05302D00" w14:textId="1E1AA9C6" w:rsidR="2992703B" w:rsidRPr="009841F1" w:rsidRDefault="0E916943" w:rsidP="00142C36">
      <w:pPr>
        <w:pStyle w:val="Heading3"/>
        <w:spacing w:before="0" w:after="240"/>
        <w:rPr>
          <w:rFonts w:ascii="Arial" w:eastAsia="Arial" w:hAnsi="Arial" w:cs="Arial"/>
          <w:color w:val="auto"/>
          <w:u w:val="single"/>
          <w:lang w:val="fr-CA"/>
        </w:rPr>
      </w:pPr>
      <w:r w:rsidRPr="009841F1">
        <w:rPr>
          <w:rFonts w:ascii="Arial" w:eastAsia="Arial" w:hAnsi="Arial" w:cs="Arial"/>
          <w:color w:val="auto"/>
          <w:u w:val="single"/>
          <w:lang w:val="fr-CA"/>
        </w:rPr>
        <w:t>Prima</w:t>
      </w:r>
      <w:r w:rsidR="008B06B3" w:rsidRPr="009841F1">
        <w:rPr>
          <w:rFonts w:ascii="Arial" w:eastAsia="Arial" w:hAnsi="Arial" w:cs="Arial"/>
          <w:color w:val="auto"/>
          <w:u w:val="single"/>
          <w:lang w:val="fr-CA"/>
        </w:rPr>
        <w:t>ire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 (</w:t>
      </w:r>
      <w:r w:rsidR="008B06B3" w:rsidRPr="009841F1">
        <w:rPr>
          <w:rFonts w:ascii="Arial" w:eastAsia="Arial" w:hAnsi="Arial" w:cs="Arial"/>
          <w:color w:val="auto"/>
          <w:u w:val="single"/>
          <w:lang w:val="fr-CA"/>
        </w:rPr>
        <w:t>1</w:t>
      </w:r>
      <w:r w:rsidR="008B06B3"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re</w:t>
      </w:r>
      <w:r w:rsidR="008B06B3" w:rsidRPr="009841F1">
        <w:rPr>
          <w:rFonts w:ascii="Arial" w:eastAsia="Arial" w:hAnsi="Arial" w:cs="Arial"/>
          <w:color w:val="auto"/>
          <w:u w:val="single"/>
          <w:lang w:val="fr-CA"/>
        </w:rPr>
        <w:t xml:space="preserve"> à 3</w:t>
      </w:r>
      <w:r w:rsidR="008B06B3"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="00C37DE4" w:rsidRPr="009841F1">
        <w:rPr>
          <w:rFonts w:ascii="Arial" w:eastAsia="Arial" w:hAnsi="Arial" w:cs="Arial"/>
          <w:color w:val="auto"/>
          <w:u w:val="single"/>
          <w:lang w:val="fr-CA"/>
        </w:rPr>
        <w:t> </w:t>
      </w:r>
      <w:r w:rsidR="008B06B3" w:rsidRPr="009841F1">
        <w:rPr>
          <w:rFonts w:ascii="Arial" w:eastAsia="Arial" w:hAnsi="Arial" w:cs="Arial"/>
          <w:color w:val="auto"/>
          <w:u w:val="single"/>
          <w:lang w:val="fr-CA"/>
        </w:rPr>
        <w:t>année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)</w:t>
      </w:r>
    </w:p>
    <w:p w14:paraId="1A169BBC" w14:textId="3ACE54FF" w:rsidR="008B06B3" w:rsidRPr="009841F1" w:rsidRDefault="008B06B3" w:rsidP="00A806EF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25DF82A5" w14:textId="65F76791" w:rsidR="2992703B" w:rsidRPr="009841F1" w:rsidRDefault="008B06B3" w:rsidP="00A806EF">
      <w:pPr>
        <w:spacing w:after="48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activités intra-muros prévues cette année (par mois, trimestre/semestre)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2C5C3AEF" w14:textId="1B4E5FCA" w:rsidR="2992703B" w:rsidRPr="009841F1" w:rsidRDefault="008B06B3" w:rsidP="00142C36">
      <w:pPr>
        <w:pStyle w:val="Heading3"/>
        <w:spacing w:before="0" w:after="240"/>
        <w:rPr>
          <w:rFonts w:ascii="Arial" w:eastAsia="Arial" w:hAnsi="Arial" w:cs="Arial"/>
          <w:color w:val="auto"/>
          <w:u w:val="single"/>
          <w:lang w:val="fr-CA"/>
        </w:rPr>
      </w:pP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Moyen </w:t>
      </w:r>
      <w:r w:rsidR="0E916943" w:rsidRPr="009841F1">
        <w:rPr>
          <w:rFonts w:ascii="Arial" w:eastAsia="Arial" w:hAnsi="Arial" w:cs="Arial"/>
          <w:color w:val="auto"/>
          <w:u w:val="single"/>
          <w:lang w:val="fr-CA"/>
        </w:rPr>
        <w:t>(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4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 à 6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="00C37DE4" w:rsidRPr="009841F1">
        <w:rPr>
          <w:rFonts w:ascii="Arial" w:eastAsia="Arial" w:hAnsi="Arial" w:cs="Arial"/>
          <w:color w:val="auto"/>
          <w:u w:val="single"/>
          <w:lang w:val="fr-CA"/>
        </w:rPr>
        <w:t> 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année</w:t>
      </w:r>
      <w:r w:rsidR="0E916943" w:rsidRPr="009841F1">
        <w:rPr>
          <w:rFonts w:ascii="Arial" w:eastAsia="Arial" w:hAnsi="Arial" w:cs="Arial"/>
          <w:color w:val="auto"/>
          <w:u w:val="single"/>
          <w:lang w:val="fr-CA"/>
        </w:rPr>
        <w:t>)</w:t>
      </w:r>
    </w:p>
    <w:p w14:paraId="36A90C08" w14:textId="738ABC0D" w:rsidR="008B06B3" w:rsidRPr="009841F1" w:rsidRDefault="008B06B3" w:rsidP="00A806EF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506D388" w14:textId="3F8CE7EF" w:rsidR="2992703B" w:rsidRPr="009841F1" w:rsidRDefault="008B06B3" w:rsidP="00A806EF">
      <w:pPr>
        <w:spacing w:after="48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activités intra-muros prévues cette année (par mois, trimestre/semestre)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940C6F7" w14:textId="4971E5A8" w:rsidR="2992703B" w:rsidRPr="009841F1" w:rsidRDefault="008B06B3" w:rsidP="00142C36">
      <w:pPr>
        <w:pStyle w:val="Heading3"/>
        <w:spacing w:before="0" w:after="240"/>
        <w:rPr>
          <w:rFonts w:ascii="Arial" w:eastAsia="Arial" w:hAnsi="Arial" w:cs="Arial"/>
          <w:color w:val="auto"/>
          <w:u w:val="single"/>
          <w:lang w:val="fr-CA"/>
        </w:rPr>
      </w:pPr>
      <w:r w:rsidRPr="009841F1">
        <w:rPr>
          <w:rFonts w:ascii="Arial" w:eastAsia="Arial" w:hAnsi="Arial" w:cs="Arial"/>
          <w:color w:val="auto"/>
          <w:u w:val="single"/>
          <w:lang w:val="fr-CA"/>
        </w:rPr>
        <w:t>Intermédiaire</w:t>
      </w:r>
      <w:r w:rsidR="11E1D878" w:rsidRPr="009841F1">
        <w:rPr>
          <w:rFonts w:ascii="Arial" w:eastAsia="Arial" w:hAnsi="Arial" w:cs="Arial"/>
          <w:color w:val="auto"/>
          <w:u w:val="single"/>
          <w:lang w:val="fr-CA"/>
        </w:rPr>
        <w:t xml:space="preserve"> (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7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 et 8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="00C37DE4" w:rsidRPr="009841F1">
        <w:rPr>
          <w:rFonts w:ascii="Arial" w:eastAsia="Arial" w:hAnsi="Arial" w:cs="Arial"/>
          <w:color w:val="auto"/>
          <w:u w:val="single"/>
          <w:lang w:val="fr-CA"/>
        </w:rPr>
        <w:t> 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année et/ou </w:t>
      </w:r>
      <w:r w:rsidR="004A96F0" w:rsidRPr="009841F1">
        <w:rPr>
          <w:rFonts w:ascii="Arial" w:eastAsia="Arial" w:hAnsi="Arial" w:cs="Arial"/>
          <w:color w:val="auto"/>
          <w:u w:val="single"/>
          <w:lang w:val="fr-CA"/>
        </w:rPr>
        <w:t>9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 et </w:t>
      </w:r>
      <w:r w:rsidR="5568EB94" w:rsidRPr="009841F1">
        <w:rPr>
          <w:rFonts w:ascii="Arial" w:eastAsia="Arial" w:hAnsi="Arial" w:cs="Arial"/>
          <w:color w:val="auto"/>
          <w:u w:val="single"/>
          <w:lang w:val="fr-CA"/>
        </w:rPr>
        <w:t>10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="00C37DE4" w:rsidRPr="009841F1">
        <w:rPr>
          <w:rFonts w:ascii="Arial" w:eastAsia="Arial" w:hAnsi="Arial" w:cs="Arial"/>
          <w:color w:val="auto"/>
          <w:u w:val="single"/>
          <w:lang w:val="fr-CA"/>
        </w:rPr>
        <w:t> 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année</w:t>
      </w:r>
      <w:r w:rsidR="11E1D878" w:rsidRPr="009841F1">
        <w:rPr>
          <w:rFonts w:ascii="Arial" w:eastAsia="Arial" w:hAnsi="Arial" w:cs="Arial"/>
          <w:color w:val="auto"/>
          <w:u w:val="single"/>
          <w:lang w:val="fr-CA"/>
        </w:rPr>
        <w:t>)</w:t>
      </w:r>
    </w:p>
    <w:p w14:paraId="1DC3AB05" w14:textId="1E5D3B1F" w:rsidR="008B06B3" w:rsidRPr="009841F1" w:rsidRDefault="008B06B3" w:rsidP="00A806EF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26BBB0B3" w14:textId="6AB4AC72" w:rsidR="2992703B" w:rsidRPr="009841F1" w:rsidRDefault="008B06B3" w:rsidP="00A806EF">
      <w:pPr>
        <w:spacing w:after="48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activités intra-muros prévues cette année (par mois, trimestre/semestre)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09D4A71F" w14:textId="59459AD4" w:rsidR="2992703B" w:rsidRPr="009841F1" w:rsidRDefault="008B06B3" w:rsidP="00142C36">
      <w:pPr>
        <w:pStyle w:val="Heading3"/>
        <w:spacing w:before="0" w:after="240"/>
        <w:rPr>
          <w:rFonts w:ascii="Arial" w:eastAsia="Arial" w:hAnsi="Arial" w:cs="Arial"/>
          <w:color w:val="auto"/>
          <w:u w:val="single"/>
          <w:lang w:val="fr-CA"/>
        </w:rPr>
      </w:pPr>
      <w:r w:rsidRPr="009841F1">
        <w:rPr>
          <w:rFonts w:ascii="Arial" w:eastAsia="Arial" w:hAnsi="Arial" w:cs="Arial"/>
          <w:color w:val="auto"/>
          <w:u w:val="single"/>
          <w:lang w:val="fr-CA"/>
        </w:rPr>
        <w:t>Supérieur</w:t>
      </w:r>
      <w:r w:rsidR="6DD8C988" w:rsidRPr="009841F1">
        <w:rPr>
          <w:rFonts w:ascii="Arial" w:eastAsia="Arial" w:hAnsi="Arial" w:cs="Arial"/>
          <w:color w:val="auto"/>
          <w:u w:val="single"/>
          <w:lang w:val="fr-CA"/>
        </w:rPr>
        <w:t xml:space="preserve"> (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11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 xml:space="preserve"> et </w:t>
      </w:r>
      <w:r w:rsidR="6DD8C988" w:rsidRPr="009841F1">
        <w:rPr>
          <w:rFonts w:ascii="Arial" w:eastAsia="Arial" w:hAnsi="Arial" w:cs="Arial"/>
          <w:color w:val="auto"/>
          <w:u w:val="single"/>
          <w:lang w:val="fr-CA"/>
        </w:rPr>
        <w:t>12</w:t>
      </w:r>
      <w:r w:rsidRPr="009841F1">
        <w:rPr>
          <w:rFonts w:ascii="Arial" w:eastAsia="Arial" w:hAnsi="Arial" w:cs="Arial"/>
          <w:color w:val="auto"/>
          <w:u w:val="single"/>
          <w:vertAlign w:val="superscript"/>
          <w:lang w:val="fr-CA"/>
        </w:rPr>
        <w:t>e</w:t>
      </w:r>
      <w:r w:rsidR="00C37DE4" w:rsidRPr="009841F1">
        <w:rPr>
          <w:rFonts w:ascii="Arial" w:eastAsia="Arial" w:hAnsi="Arial" w:cs="Arial"/>
          <w:color w:val="auto"/>
          <w:u w:val="single"/>
          <w:lang w:val="fr-CA"/>
        </w:rPr>
        <w:t> </w:t>
      </w:r>
      <w:r w:rsidRPr="009841F1">
        <w:rPr>
          <w:rFonts w:ascii="Arial" w:eastAsia="Arial" w:hAnsi="Arial" w:cs="Arial"/>
          <w:color w:val="auto"/>
          <w:u w:val="single"/>
          <w:lang w:val="fr-CA"/>
        </w:rPr>
        <w:t>année</w:t>
      </w:r>
      <w:r w:rsidR="6DD8C988" w:rsidRPr="009841F1">
        <w:rPr>
          <w:rFonts w:ascii="Arial" w:eastAsia="Arial" w:hAnsi="Arial" w:cs="Arial"/>
          <w:color w:val="auto"/>
          <w:u w:val="single"/>
          <w:lang w:val="fr-CA"/>
        </w:rPr>
        <w:t>)</w:t>
      </w:r>
    </w:p>
    <w:p w14:paraId="672A6FE9" w14:textId="7D222B58" w:rsidR="008B06B3" w:rsidRPr="009841F1" w:rsidRDefault="008B06B3" w:rsidP="00A806EF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DBADA98" w14:textId="7972B824" w:rsidR="008B06B3" w:rsidRPr="009841F1" w:rsidRDefault="008B06B3" w:rsidP="43377CF7">
      <w:p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Nombre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activités intra-muros prévues cette année (par mois, trimestre/semestre)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57D676E9" w14:textId="33AC5730" w:rsidR="6A8CA62F" w:rsidRPr="009841F1" w:rsidRDefault="00852B5E" w:rsidP="00142C36">
      <w:pPr>
        <w:pStyle w:val="Heading2"/>
        <w:spacing w:before="720" w:after="240"/>
        <w:rPr>
          <w:rFonts w:ascii="Arial" w:eastAsia="Arial" w:hAnsi="Arial" w:cs="Arial"/>
          <w:b/>
          <w:color w:val="auto"/>
          <w:sz w:val="28"/>
          <w:lang w:val="fr-CA"/>
        </w:rPr>
      </w:pPr>
      <w:r w:rsidRPr="009841F1">
        <w:rPr>
          <w:rFonts w:ascii="Arial" w:eastAsia="Arial" w:hAnsi="Arial" w:cs="Arial"/>
          <w:b/>
          <w:color w:val="auto"/>
          <w:sz w:val="28"/>
          <w:lang w:val="fr-CA"/>
        </w:rPr>
        <w:lastRenderedPageBreak/>
        <w:t>P</w:t>
      </w:r>
      <w:r w:rsidR="181F8315" w:rsidRPr="009841F1">
        <w:rPr>
          <w:rFonts w:ascii="Arial" w:eastAsia="Arial" w:hAnsi="Arial" w:cs="Arial"/>
          <w:b/>
          <w:color w:val="auto"/>
          <w:sz w:val="28"/>
          <w:lang w:val="fr-CA"/>
        </w:rPr>
        <w:t>articipation</w:t>
      </w:r>
      <w:r w:rsidR="00F96245" w:rsidRPr="009841F1">
        <w:rPr>
          <w:rFonts w:ascii="Arial" w:eastAsia="Arial" w:hAnsi="Arial" w:cs="Arial"/>
          <w:b/>
          <w:color w:val="auto"/>
          <w:sz w:val="28"/>
          <w:lang w:val="fr-CA"/>
        </w:rPr>
        <w:t xml:space="preserve"> des élèves</w:t>
      </w:r>
    </w:p>
    <w:p w14:paraId="37C38CC3" w14:textId="5DFC2143" w:rsidR="2992703B" w:rsidRPr="009841F1" w:rsidRDefault="00F96245" w:rsidP="00A806EF">
      <w:pPr>
        <w:spacing w:after="240" w:line="240" w:lineRule="auto"/>
        <w:rPr>
          <w:rFonts w:ascii="Arial" w:eastAsia="Arial" w:hAnsi="Arial" w:cs="Arial"/>
          <w:bCs/>
          <w:sz w:val="24"/>
          <w:szCs w:val="24"/>
          <w:lang w:val="fr-CA"/>
        </w:rPr>
      </w:pPr>
      <w:r w:rsidRPr="009841F1">
        <w:rPr>
          <w:rFonts w:ascii="Arial" w:eastAsia="Arial" w:hAnsi="Arial" w:cs="Arial"/>
          <w:bCs/>
          <w:sz w:val="24"/>
          <w:szCs w:val="24"/>
          <w:lang w:val="fr-CA"/>
        </w:rPr>
        <w:t>Répondez aux questions suivantes pour cerner les détails liés à l</w:t>
      </w:r>
      <w:r w:rsidR="00C37DE4" w:rsidRPr="009841F1">
        <w:rPr>
          <w:rFonts w:ascii="Arial" w:eastAsia="Arial" w:hAnsi="Arial" w:cs="Arial"/>
          <w:bCs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bCs/>
          <w:sz w:val="24"/>
          <w:szCs w:val="24"/>
          <w:lang w:val="fr-CA"/>
        </w:rPr>
        <w:t>engagement et à la participation des élèves. Utilisez l</w:t>
      </w:r>
      <w:r w:rsidR="00C37DE4" w:rsidRPr="009841F1">
        <w:rPr>
          <w:rFonts w:ascii="Arial" w:eastAsia="Arial" w:hAnsi="Arial" w:cs="Arial"/>
          <w:bCs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bCs/>
          <w:sz w:val="24"/>
          <w:szCs w:val="24"/>
          <w:lang w:val="fr-CA"/>
        </w:rPr>
        <w:t>espace prévu pour vos réponses.</w:t>
      </w:r>
    </w:p>
    <w:p w14:paraId="2F777E18" w14:textId="22407668" w:rsidR="00F96245" w:rsidRPr="009841F1" w:rsidRDefault="00F96245" w:rsidP="00A806EF">
      <w:pPr>
        <w:pStyle w:val="ListParagraph"/>
        <w:numPr>
          <w:ilvl w:val="0"/>
          <w:numId w:val="12"/>
        </w:numPr>
        <w:spacing w:after="960"/>
        <w:ind w:left="357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Aide/variantes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: Quelles stratégies seront utilisées pour aider les élèves qui ont besoin d’aide ou de variantes </w:t>
      </w:r>
      <w:r w:rsidR="00775D9C" w:rsidRPr="009841F1">
        <w:rPr>
          <w:rFonts w:ascii="Arial" w:eastAsia="Arial" w:hAnsi="Arial" w:cs="Arial"/>
          <w:sz w:val="24"/>
          <w:szCs w:val="24"/>
          <w:lang w:val="fr-CA"/>
        </w:rPr>
        <w:t>pour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participer pleinement aux activités?</w:t>
      </w:r>
    </w:p>
    <w:p w14:paraId="6523A5E5" w14:textId="1CCCE17D" w:rsidR="00F96245" w:rsidRPr="009841F1" w:rsidRDefault="00F96245" w:rsidP="00A806EF">
      <w:pPr>
        <w:pStyle w:val="ListParagraph"/>
        <w:numPr>
          <w:ilvl w:val="0"/>
          <w:numId w:val="12"/>
        </w:numPr>
        <w:spacing w:after="240"/>
        <w:ind w:left="357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Participation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>: Quelles stratégies seront utilisées pour que chaque élève se sente bienvenu dans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environnement intra-muros?</w:t>
      </w:r>
    </w:p>
    <w:p w14:paraId="27DDF04B" w14:textId="25721C56" w:rsidR="00F96245" w:rsidRPr="009841F1" w:rsidRDefault="00F96245" w:rsidP="00A806EF">
      <w:pPr>
        <w:pStyle w:val="ListParagraph"/>
        <w:spacing w:after="960"/>
        <w:ind w:left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Pensez aux stratégies nécessaires pour que tous les élèves se sentent bienvenus, y compris ceux qui pourraient être hésitants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 ou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mal à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aise à 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l’idée de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inscrire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 ou de </w:t>
      </w:r>
      <w:r w:rsidR="00142C36" w:rsidRPr="009841F1">
        <w:rPr>
          <w:rFonts w:ascii="Arial" w:eastAsia="Arial" w:hAnsi="Arial" w:cs="Arial"/>
          <w:sz w:val="24"/>
          <w:szCs w:val="24"/>
          <w:lang w:val="fr-CA"/>
        </w:rPr>
        <w:t>participer.</w:t>
      </w:r>
    </w:p>
    <w:p w14:paraId="57790BEC" w14:textId="1F7CCA42" w:rsidR="00F96245" w:rsidRPr="009841F1" w:rsidRDefault="00A1351F" w:rsidP="00A806EF">
      <w:pPr>
        <w:pStyle w:val="ListParagraph"/>
        <w:numPr>
          <w:ilvl w:val="0"/>
          <w:numId w:val="12"/>
        </w:numPr>
        <w:spacing w:after="960"/>
        <w:ind w:left="357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Possibilités additionnelles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: </w:t>
      </w:r>
      <w:r w:rsidR="00775D9C" w:rsidRPr="009841F1">
        <w:rPr>
          <w:rFonts w:ascii="Arial" w:eastAsia="Arial" w:hAnsi="Arial" w:cs="Arial"/>
          <w:sz w:val="24"/>
          <w:szCs w:val="24"/>
          <w:lang w:val="fr-CA"/>
        </w:rPr>
        <w:t xml:space="preserve">Quelles autres possibilités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>de participer seront offertes aux élèves</w:t>
      </w:r>
      <w:r w:rsidR="00775D9C" w:rsidRPr="009841F1">
        <w:rPr>
          <w:rFonts w:ascii="Arial" w:eastAsia="Arial" w:hAnsi="Arial" w:cs="Arial"/>
          <w:sz w:val="24"/>
          <w:szCs w:val="24"/>
          <w:lang w:val="fr-CA"/>
        </w:rPr>
        <w:t xml:space="preserve"> en dehors des activités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 xml:space="preserve">intra-muros </w:t>
      </w:r>
      <w:r w:rsidR="00775D9C" w:rsidRPr="009841F1">
        <w:rPr>
          <w:rFonts w:ascii="Arial" w:eastAsia="Arial" w:hAnsi="Arial" w:cs="Arial"/>
          <w:sz w:val="24"/>
          <w:szCs w:val="24"/>
          <w:lang w:val="fr-CA"/>
        </w:rPr>
        <w:t>elles-mêmes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 (promotion, tenue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du pointage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 w:rsidR="00D42448" w:rsidRPr="009841F1">
        <w:rPr>
          <w:rFonts w:ascii="Arial" w:eastAsia="Arial" w:hAnsi="Arial" w:cs="Arial"/>
          <w:sz w:val="24"/>
          <w:szCs w:val="24"/>
          <w:lang w:val="fr-CA"/>
        </w:rPr>
        <w:t>accompagn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>ement, mise en place)?</w:t>
      </w:r>
    </w:p>
    <w:p w14:paraId="35DD65F5" w14:textId="74CD0730" w:rsidR="00F96245" w:rsidRPr="009841F1" w:rsidRDefault="00F96245" w:rsidP="00A806EF">
      <w:pPr>
        <w:pStyle w:val="ListParagraph"/>
        <w:numPr>
          <w:ilvl w:val="0"/>
          <w:numId w:val="12"/>
        </w:numPr>
        <w:spacing w:after="960"/>
        <w:ind w:left="357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Points d</w:t>
      </w:r>
      <w:r w:rsidR="00C37DE4"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entrée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: Quelles 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occasion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s seront offertes aux élèves 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de se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joindre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 ou de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participer à di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ver</w:t>
      </w:r>
      <w:r w:rsidRPr="009841F1">
        <w:rPr>
          <w:rFonts w:ascii="Arial" w:eastAsia="Arial" w:hAnsi="Arial" w:cs="Arial"/>
          <w:sz w:val="24"/>
          <w:szCs w:val="24"/>
          <w:lang w:val="fr-CA"/>
        </w:rPr>
        <w:t>s moments de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 intra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-</w:t>
      </w:r>
      <w:r w:rsidRPr="009841F1">
        <w:rPr>
          <w:rFonts w:ascii="Arial" w:eastAsia="Arial" w:hAnsi="Arial" w:cs="Arial"/>
          <w:sz w:val="24"/>
          <w:szCs w:val="24"/>
          <w:lang w:val="fr-CA"/>
        </w:rPr>
        <w:t>muros (p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. ex.</w:t>
      </w:r>
      <w:r w:rsidRPr="009841F1">
        <w:rPr>
          <w:rFonts w:ascii="Arial" w:eastAsia="Arial" w:hAnsi="Arial" w:cs="Arial"/>
          <w:sz w:val="24"/>
          <w:szCs w:val="24"/>
          <w:lang w:val="fr-CA"/>
        </w:rPr>
        <w:t>, offrir de nouvelles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 possibilités ou des possibilités différentes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tout au long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un trimestre/semestre, offrir aux élèves la possibilité de 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 xml:space="preserve">se </w:t>
      </w:r>
      <w:r w:rsidRPr="009841F1">
        <w:rPr>
          <w:rFonts w:ascii="Arial" w:eastAsia="Arial" w:hAnsi="Arial" w:cs="Arial"/>
          <w:sz w:val="24"/>
          <w:szCs w:val="24"/>
          <w:lang w:val="fr-CA"/>
        </w:rPr>
        <w:t>joindre à différents moments au cours d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une s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éance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intra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-</w:t>
      </w:r>
      <w:r w:rsidRPr="009841F1">
        <w:rPr>
          <w:rFonts w:ascii="Arial" w:eastAsia="Arial" w:hAnsi="Arial" w:cs="Arial"/>
          <w:sz w:val="24"/>
          <w:szCs w:val="24"/>
          <w:lang w:val="fr-CA"/>
        </w:rPr>
        <w:t>muros)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19B6AAD5" w14:textId="788470B4" w:rsidR="00F96245" w:rsidRPr="009841F1" w:rsidRDefault="00F96245" w:rsidP="00A806EF">
      <w:pPr>
        <w:pStyle w:val="ListParagraph"/>
        <w:numPr>
          <w:ilvl w:val="0"/>
          <w:numId w:val="12"/>
        </w:numPr>
        <w:spacing w:after="960"/>
        <w:ind w:left="357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Engagement et leadership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: Quelles </w:t>
      </w:r>
      <w:r w:rsidR="00885F35" w:rsidRPr="009841F1">
        <w:rPr>
          <w:rFonts w:ascii="Arial" w:eastAsia="Arial" w:hAnsi="Arial" w:cs="Arial"/>
          <w:sz w:val="24"/>
          <w:szCs w:val="24"/>
          <w:lang w:val="fr-CA"/>
        </w:rPr>
        <w:t>occasion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s seront offertes aux élèves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>de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contribuer à la planification, à la prise </w:t>
      </w:r>
      <w:r w:rsidR="00A1351F" w:rsidRPr="009841F1">
        <w:rPr>
          <w:rFonts w:ascii="Arial" w:eastAsia="Arial" w:hAnsi="Arial" w:cs="Arial"/>
          <w:sz w:val="24"/>
          <w:szCs w:val="24"/>
          <w:lang w:val="fr-CA"/>
        </w:rPr>
        <w:t>décisionnelle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, à la mise en œuvre, </w:t>
      </w:r>
      <w:r w:rsidR="00885F35" w:rsidRPr="009841F1">
        <w:rPr>
          <w:rFonts w:ascii="Arial" w:eastAsia="Arial" w:hAnsi="Arial" w:cs="Arial"/>
          <w:sz w:val="24"/>
          <w:szCs w:val="24"/>
          <w:lang w:val="fr-CA"/>
        </w:rPr>
        <w:t xml:space="preserve">aux activités </w:t>
      </w:r>
      <w:r w:rsidR="00D42448" w:rsidRPr="009841F1">
        <w:rPr>
          <w:rFonts w:ascii="Arial" w:eastAsia="Arial" w:hAnsi="Arial" w:cs="Arial"/>
          <w:sz w:val="24"/>
          <w:szCs w:val="24"/>
          <w:lang w:val="fr-CA"/>
        </w:rPr>
        <w:t>festives</w:t>
      </w:r>
      <w:r w:rsidR="00885F35" w:rsidRPr="009841F1">
        <w:rPr>
          <w:rFonts w:ascii="Arial" w:eastAsia="Arial" w:hAnsi="Arial" w:cs="Arial"/>
          <w:sz w:val="24"/>
          <w:szCs w:val="24"/>
          <w:lang w:val="fr-CA"/>
        </w:rPr>
        <w:t>,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et à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évaluation?</w:t>
      </w:r>
    </w:p>
    <w:p w14:paraId="1169FC8B" w14:textId="48FA36B8" w:rsidR="2992703B" w:rsidRPr="009841F1" w:rsidRDefault="00885F35" w:rsidP="00142C36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>Opinions</w:t>
      </w:r>
      <w:r w:rsidR="00F96245" w:rsidRPr="009841F1">
        <w:rPr>
          <w:rFonts w:ascii="Arial" w:eastAsia="Arial" w:hAnsi="Arial" w:cs="Arial"/>
          <w:b/>
          <w:bCs/>
          <w:sz w:val="24"/>
          <w:szCs w:val="24"/>
          <w:lang w:val="fr-CA"/>
        </w:rPr>
        <w:t xml:space="preserve"> et choix des élèves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 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: Quelles </w:t>
      </w:r>
      <w:r w:rsidR="000D7FB3" w:rsidRPr="009841F1">
        <w:rPr>
          <w:rFonts w:ascii="Arial" w:eastAsia="Arial" w:hAnsi="Arial" w:cs="Arial"/>
          <w:sz w:val="24"/>
          <w:szCs w:val="24"/>
          <w:lang w:val="fr-CA"/>
        </w:rPr>
        <w:t>occasions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 seront offertes pour encourager </w:t>
      </w:r>
      <w:r w:rsidR="000D7FB3" w:rsidRPr="009841F1">
        <w:rPr>
          <w:rFonts w:ascii="Arial" w:eastAsia="Arial" w:hAnsi="Arial" w:cs="Arial"/>
          <w:sz w:val="24"/>
          <w:szCs w:val="24"/>
          <w:lang w:val="fr-CA"/>
        </w:rPr>
        <w:t>une diversité d’élèves à faire part de leurs opinions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 et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 xml:space="preserve">de 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>le</w:t>
      </w:r>
      <w:r w:rsidR="000D7FB3" w:rsidRPr="009841F1">
        <w:rPr>
          <w:rFonts w:ascii="Arial" w:eastAsia="Arial" w:hAnsi="Arial" w:cs="Arial"/>
          <w:sz w:val="24"/>
          <w:szCs w:val="24"/>
          <w:lang w:val="fr-CA"/>
        </w:rPr>
        <w:t>urs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 xml:space="preserve"> choix (avant, pendant et après les activités intra</w:t>
      </w:r>
      <w:r w:rsidR="000D7FB3" w:rsidRPr="009841F1">
        <w:rPr>
          <w:rFonts w:ascii="Arial" w:eastAsia="Arial" w:hAnsi="Arial" w:cs="Arial"/>
          <w:sz w:val="24"/>
          <w:szCs w:val="24"/>
          <w:lang w:val="fr-CA"/>
        </w:rPr>
        <w:t>-</w:t>
      </w:r>
      <w:r w:rsidR="00F96245" w:rsidRPr="009841F1">
        <w:rPr>
          <w:rFonts w:ascii="Arial" w:eastAsia="Arial" w:hAnsi="Arial" w:cs="Arial"/>
          <w:sz w:val="24"/>
          <w:szCs w:val="24"/>
          <w:lang w:val="fr-CA"/>
        </w:rPr>
        <w:t>muros)?</w:t>
      </w:r>
    </w:p>
    <w:p w14:paraId="02621868" w14:textId="1FC01B67" w:rsidR="6A8CA62F" w:rsidRPr="009841F1" w:rsidRDefault="00852B5E" w:rsidP="00142C36">
      <w:pPr>
        <w:pStyle w:val="Heading2"/>
        <w:spacing w:before="960" w:after="240"/>
        <w:rPr>
          <w:rFonts w:ascii="Arial" w:eastAsia="Arial" w:hAnsi="Arial" w:cs="Arial"/>
          <w:b/>
          <w:color w:val="auto"/>
          <w:sz w:val="28"/>
          <w:lang w:val="fr-CA"/>
        </w:rPr>
      </w:pPr>
      <w:r w:rsidRPr="009841F1">
        <w:rPr>
          <w:rFonts w:ascii="Arial" w:eastAsia="Arial" w:hAnsi="Arial" w:cs="Arial"/>
          <w:b/>
          <w:color w:val="auto"/>
          <w:sz w:val="28"/>
          <w:lang w:val="fr-CA"/>
        </w:rPr>
        <w:lastRenderedPageBreak/>
        <w:t>P</w:t>
      </w:r>
      <w:r w:rsidR="674FEBC6" w:rsidRPr="009841F1">
        <w:rPr>
          <w:rFonts w:ascii="Arial" w:eastAsia="Arial" w:hAnsi="Arial" w:cs="Arial"/>
          <w:b/>
          <w:color w:val="auto"/>
          <w:sz w:val="28"/>
          <w:lang w:val="fr-CA"/>
        </w:rPr>
        <w:t>lan</w:t>
      </w:r>
      <w:r w:rsidR="000D7FB3" w:rsidRPr="009841F1">
        <w:rPr>
          <w:rFonts w:ascii="Arial" w:eastAsia="Arial" w:hAnsi="Arial" w:cs="Arial"/>
          <w:b/>
          <w:color w:val="auto"/>
          <w:sz w:val="28"/>
          <w:lang w:val="fr-CA"/>
        </w:rPr>
        <w:t>ification</w:t>
      </w:r>
    </w:p>
    <w:p w14:paraId="53699539" w14:textId="62CE8E77" w:rsidR="159F9C27" w:rsidRPr="009841F1" w:rsidRDefault="00314F6A" w:rsidP="00142C36">
      <w:pPr>
        <w:pStyle w:val="Heading3"/>
        <w:spacing w:after="160"/>
        <w:rPr>
          <w:rFonts w:ascii="Arial" w:eastAsia="Arial" w:hAnsi="Arial" w:cs="Arial"/>
          <w:b/>
          <w:color w:val="auto"/>
          <w:lang w:val="fr-CA"/>
        </w:rPr>
      </w:pPr>
      <w:r w:rsidRPr="009841F1">
        <w:rPr>
          <w:rFonts w:ascii="Arial" w:eastAsia="Arial" w:hAnsi="Arial" w:cs="Arial"/>
          <w:b/>
          <w:color w:val="auto"/>
          <w:lang w:val="fr-CA"/>
        </w:rPr>
        <w:t>Temps et lieu</w:t>
      </w:r>
      <w:r w:rsidR="00C37DE4" w:rsidRPr="009841F1">
        <w:rPr>
          <w:rFonts w:ascii="Arial" w:eastAsia="Arial" w:hAnsi="Arial" w:cs="Arial"/>
          <w:b/>
          <w:color w:val="auto"/>
          <w:lang w:val="fr-CA"/>
        </w:rPr>
        <w:t> </w:t>
      </w:r>
      <w:r w:rsidR="2CF10BDC" w:rsidRPr="009841F1">
        <w:rPr>
          <w:rFonts w:ascii="Arial" w:eastAsia="Arial" w:hAnsi="Arial" w:cs="Arial"/>
          <w:b/>
          <w:color w:val="auto"/>
          <w:lang w:val="fr-CA"/>
        </w:rPr>
        <w:t>:</w:t>
      </w:r>
    </w:p>
    <w:p w14:paraId="64A53065" w14:textId="2767FF7E" w:rsidR="039C83DA" w:rsidRPr="009841F1" w:rsidRDefault="00314F6A" w:rsidP="2992703B">
      <w:p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À l’aide d’un calendrier hebdomadaire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 xml:space="preserve"> pour chaque jour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de la semaine, répondez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>aux questions suivantes :</w:t>
      </w:r>
    </w:p>
    <w:p w14:paraId="4DEC5F10" w14:textId="508D9432" w:rsidR="00314F6A" w:rsidRPr="009841F1" w:rsidRDefault="00314F6A" w:rsidP="00314F6A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Quels espaces sont disponibles pour les activités intra-muros (p. ex., gymnases, salles polyvalentes, salles de classe, terrains extérieurs, installations communautaires)?</w:t>
      </w:r>
    </w:p>
    <w:p w14:paraId="0007CA26" w14:textId="33CDC586" w:rsidR="00314F6A" w:rsidRPr="009841F1" w:rsidRDefault="00314F6A" w:rsidP="00314F6A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Quand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activité intra-muros pourrait-elle avoir lieu dans ces lieux (p. ex., avant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école, pendant les pauses 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[</w:t>
      </w:r>
      <w:r w:rsidRPr="009841F1">
        <w:rPr>
          <w:rFonts w:ascii="Arial" w:eastAsia="Arial" w:hAnsi="Arial" w:cs="Arial"/>
          <w:sz w:val="24"/>
          <w:szCs w:val="24"/>
          <w:lang w:val="fr-CA"/>
        </w:rPr>
        <w:t>récréations, pauses nutrition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]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, pendant </w:t>
      </w:r>
      <w:r w:rsidR="00101DCD" w:rsidRPr="009841F1">
        <w:rPr>
          <w:rFonts w:ascii="Arial" w:eastAsia="Arial" w:hAnsi="Arial" w:cs="Arial"/>
          <w:sz w:val="24"/>
          <w:szCs w:val="24"/>
          <w:lang w:val="fr-CA"/>
        </w:rPr>
        <w:t>l’heure du lunch</w:t>
      </w:r>
      <w:r w:rsidRPr="009841F1">
        <w:rPr>
          <w:rFonts w:ascii="Arial" w:eastAsia="Arial" w:hAnsi="Arial" w:cs="Arial"/>
          <w:sz w:val="24"/>
          <w:szCs w:val="24"/>
          <w:lang w:val="fr-CA"/>
        </w:rPr>
        <w:t>, après l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école</w:t>
      </w:r>
      <w:r w:rsidR="00101DCD" w:rsidRPr="009841F1">
        <w:rPr>
          <w:rFonts w:ascii="Arial" w:eastAsia="Arial" w:hAnsi="Arial" w:cs="Arial"/>
          <w:sz w:val="24"/>
          <w:szCs w:val="24"/>
          <w:lang w:val="fr-CA"/>
        </w:rPr>
        <w:t>)?</w:t>
      </w:r>
    </w:p>
    <w:p w14:paraId="45E2C568" w14:textId="1C5794E2" w:rsidR="00314F6A" w:rsidRPr="009841F1" w:rsidRDefault="00314F6A" w:rsidP="00314F6A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Combien de temps (le cas échéant) peut être consacré aux activités intra-muros dans ces lieux?</w:t>
      </w:r>
    </w:p>
    <w:p w14:paraId="27BC0A10" w14:textId="6E31FAE3" w:rsidR="00314F6A" w:rsidRPr="009841F1" w:rsidRDefault="00314F6A" w:rsidP="00314F6A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Est-ce que des membres du personnel enseignant sont libres pour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>faire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la supervision pendant ce temps?</w:t>
      </w:r>
    </w:p>
    <w:p w14:paraId="670BC320" w14:textId="589016A6" w:rsidR="2992703B" w:rsidRPr="009841F1" w:rsidRDefault="00314F6A" w:rsidP="575580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Est-ce que des élèves leaders sont 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libres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pendant ce temps? </w:t>
      </w:r>
    </w:p>
    <w:p w14:paraId="28F63D01" w14:textId="2C79347B" w:rsidR="00852B5E" w:rsidRPr="009841F1" w:rsidRDefault="00852B5E" w:rsidP="00142C36">
      <w:pPr>
        <w:pStyle w:val="Heading3"/>
        <w:spacing w:before="1920" w:after="160"/>
        <w:rPr>
          <w:rFonts w:ascii="Arial" w:eastAsia="Arial" w:hAnsi="Arial" w:cs="Arial"/>
          <w:b/>
          <w:color w:val="auto"/>
          <w:lang w:val="fr-CA"/>
        </w:rPr>
      </w:pPr>
      <w:r w:rsidRPr="009841F1">
        <w:rPr>
          <w:rFonts w:ascii="Arial" w:eastAsia="Arial" w:hAnsi="Arial" w:cs="Arial"/>
          <w:b/>
          <w:color w:val="auto"/>
          <w:lang w:val="fr-CA"/>
        </w:rPr>
        <w:t>Leadership</w:t>
      </w:r>
      <w:r w:rsidR="00C37DE4" w:rsidRPr="009841F1">
        <w:rPr>
          <w:rFonts w:ascii="Arial" w:eastAsia="Arial" w:hAnsi="Arial" w:cs="Arial"/>
          <w:b/>
          <w:color w:val="auto"/>
          <w:lang w:val="fr-CA"/>
        </w:rPr>
        <w:t> </w:t>
      </w:r>
      <w:r w:rsidRPr="009841F1">
        <w:rPr>
          <w:rFonts w:ascii="Arial" w:eastAsia="Arial" w:hAnsi="Arial" w:cs="Arial"/>
          <w:b/>
          <w:color w:val="auto"/>
          <w:lang w:val="fr-CA"/>
        </w:rPr>
        <w:t>:</w:t>
      </w:r>
    </w:p>
    <w:p w14:paraId="5E669444" w14:textId="66E1DE68" w:rsidR="50BA2E04" w:rsidRPr="009841F1" w:rsidRDefault="00314F6A" w:rsidP="00A806EF">
      <w:pPr>
        <w:spacing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Précisez les personnes </w:t>
      </w:r>
      <w:r w:rsidR="007E23DA" w:rsidRPr="009841F1">
        <w:rPr>
          <w:rFonts w:ascii="Arial" w:eastAsia="Arial" w:hAnsi="Arial" w:cs="Arial"/>
          <w:sz w:val="24"/>
          <w:szCs w:val="24"/>
          <w:lang w:val="fr-CA"/>
        </w:rPr>
        <w:t>qui s’impliquent actuellement</w:t>
      </w:r>
      <w:r w:rsidRPr="009841F1">
        <w:rPr>
          <w:rFonts w:ascii="Arial" w:eastAsia="Arial" w:hAnsi="Arial" w:cs="Arial"/>
          <w:sz w:val="24"/>
          <w:szCs w:val="24"/>
          <w:lang w:val="fr-CA"/>
        </w:rPr>
        <w:t xml:space="preserve"> dans la démarche de planification ou de prise décisionnelle. Sélectionnez toutes les réponses qui s</w:t>
      </w:r>
      <w:r w:rsidR="00C37DE4" w:rsidRPr="009841F1">
        <w:rPr>
          <w:rFonts w:ascii="Arial" w:eastAsia="Arial" w:hAnsi="Arial" w:cs="Arial"/>
          <w:sz w:val="24"/>
          <w:szCs w:val="24"/>
          <w:lang w:val="fr-CA"/>
        </w:rPr>
        <w:t>’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appliquent</w:t>
      </w:r>
      <w:r w:rsidR="00142C36" w:rsidRPr="009841F1">
        <w:rPr>
          <w:rFonts w:ascii="Arial" w:eastAsia="Arial" w:hAnsi="Arial" w:cs="Arial"/>
          <w:sz w:val="24"/>
          <w:szCs w:val="24"/>
          <w:lang w:val="fr-CA"/>
        </w:rPr>
        <w:t> :</w:t>
      </w:r>
    </w:p>
    <w:p w14:paraId="517C3C3F" w14:textId="46D99F79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Élèves de l’école</w:t>
      </w:r>
    </w:p>
    <w:p w14:paraId="5BC457BD" w14:textId="7B60992C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Élèves d’une école secondaire partenaire</w:t>
      </w:r>
    </w:p>
    <w:p w14:paraId="3E48A752" w14:textId="52E6F785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Personnel enseignant</w:t>
      </w:r>
    </w:p>
    <w:p w14:paraId="63435069" w14:textId="1794567D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Personnel scolaire</w:t>
      </w:r>
    </w:p>
    <w:p w14:paraId="279434E7" w14:textId="3745B73D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Direction</w:t>
      </w:r>
    </w:p>
    <w:p w14:paraId="5AB2786B" w14:textId="4887C202" w:rsidR="00852B5E" w:rsidRPr="009841F1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Parents/</w:t>
      </w:r>
      <w:r w:rsidR="00314F6A" w:rsidRPr="009841F1">
        <w:rPr>
          <w:rFonts w:ascii="Arial" w:eastAsia="Arial" w:hAnsi="Arial" w:cs="Arial"/>
          <w:sz w:val="24"/>
          <w:szCs w:val="24"/>
          <w:lang w:val="fr-CA"/>
        </w:rPr>
        <w:t>tuteurs</w:t>
      </w:r>
    </w:p>
    <w:p w14:paraId="6EB0C172" w14:textId="2646C2D3" w:rsidR="00852B5E" w:rsidRPr="009841F1" w:rsidRDefault="00314F6A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Partenaires co</w:t>
      </w:r>
      <w:r w:rsidR="00852B5E" w:rsidRPr="009841F1">
        <w:rPr>
          <w:rFonts w:ascii="Arial" w:eastAsia="Arial" w:hAnsi="Arial" w:cs="Arial"/>
          <w:sz w:val="24"/>
          <w:szCs w:val="24"/>
          <w:lang w:val="fr-CA"/>
        </w:rPr>
        <w:t>mmun</w:t>
      </w:r>
      <w:r w:rsidRPr="009841F1">
        <w:rPr>
          <w:rFonts w:ascii="Arial" w:eastAsia="Arial" w:hAnsi="Arial" w:cs="Arial"/>
          <w:sz w:val="24"/>
          <w:szCs w:val="24"/>
          <w:lang w:val="fr-CA"/>
        </w:rPr>
        <w:t>autaires</w:t>
      </w:r>
      <w:r w:rsidR="00852B5E" w:rsidRPr="009841F1">
        <w:rPr>
          <w:rFonts w:ascii="Arial" w:eastAsia="Arial" w:hAnsi="Arial" w:cs="Arial"/>
          <w:sz w:val="24"/>
          <w:szCs w:val="24"/>
          <w:lang w:val="fr-CA"/>
        </w:rPr>
        <w:t xml:space="preserve"> </w:t>
      </w:r>
    </w:p>
    <w:p w14:paraId="0EC0D928" w14:textId="3EDF910C" w:rsidR="00852B5E" w:rsidRPr="009841F1" w:rsidRDefault="00314F6A" w:rsidP="2992703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Autres</w:t>
      </w:r>
      <w:r w:rsidR="00852B5E" w:rsidRPr="009841F1">
        <w:rPr>
          <w:rFonts w:ascii="Arial" w:eastAsia="Arial" w:hAnsi="Arial" w:cs="Arial"/>
          <w:sz w:val="24"/>
          <w:szCs w:val="24"/>
          <w:lang w:val="fr-CA"/>
        </w:rPr>
        <w:t xml:space="preserve"> </w:t>
      </w:r>
    </w:p>
    <w:p w14:paraId="68324E28" w14:textId="4FD28D5E" w:rsidR="00852B5E" w:rsidRPr="009841F1" w:rsidRDefault="00314F6A" w:rsidP="00142C36">
      <w:pPr>
        <w:pStyle w:val="Heading3"/>
        <w:spacing w:before="240" w:after="160"/>
        <w:rPr>
          <w:rFonts w:ascii="Arial" w:eastAsia="Arial" w:hAnsi="Arial" w:cs="Arial"/>
          <w:b/>
          <w:color w:val="auto"/>
          <w:lang w:val="fr-CA"/>
        </w:rPr>
      </w:pPr>
      <w:r w:rsidRPr="009841F1">
        <w:rPr>
          <w:rFonts w:ascii="Arial" w:eastAsia="Arial" w:hAnsi="Arial" w:cs="Arial"/>
          <w:b/>
          <w:color w:val="auto"/>
          <w:lang w:val="fr-CA"/>
        </w:rPr>
        <w:t>Comité i</w:t>
      </w:r>
      <w:r w:rsidR="00032DD2" w:rsidRPr="009841F1">
        <w:rPr>
          <w:rFonts w:ascii="Arial" w:eastAsia="Arial" w:hAnsi="Arial" w:cs="Arial"/>
          <w:b/>
          <w:color w:val="auto"/>
          <w:lang w:val="fr-CA"/>
        </w:rPr>
        <w:t>ntra</w:t>
      </w:r>
      <w:r w:rsidRPr="009841F1">
        <w:rPr>
          <w:rFonts w:ascii="Arial" w:eastAsia="Arial" w:hAnsi="Arial" w:cs="Arial"/>
          <w:b/>
          <w:color w:val="auto"/>
          <w:lang w:val="fr-CA"/>
        </w:rPr>
        <w:t>-</w:t>
      </w:r>
      <w:r w:rsidR="00032DD2" w:rsidRPr="009841F1">
        <w:rPr>
          <w:rFonts w:ascii="Arial" w:eastAsia="Arial" w:hAnsi="Arial" w:cs="Arial"/>
          <w:b/>
          <w:color w:val="auto"/>
          <w:lang w:val="fr-CA"/>
        </w:rPr>
        <w:t>mur</w:t>
      </w:r>
      <w:r w:rsidRPr="009841F1">
        <w:rPr>
          <w:rFonts w:ascii="Arial" w:eastAsia="Arial" w:hAnsi="Arial" w:cs="Arial"/>
          <w:b/>
          <w:color w:val="auto"/>
          <w:lang w:val="fr-CA"/>
        </w:rPr>
        <w:t>os</w:t>
      </w:r>
      <w:r w:rsidR="00C37DE4" w:rsidRPr="009841F1">
        <w:rPr>
          <w:rFonts w:ascii="Arial" w:eastAsia="Arial" w:hAnsi="Arial" w:cs="Arial"/>
          <w:b/>
          <w:color w:val="auto"/>
          <w:lang w:val="fr-CA"/>
        </w:rPr>
        <w:t> </w:t>
      </w:r>
      <w:r w:rsidR="00032DD2" w:rsidRPr="009841F1">
        <w:rPr>
          <w:rFonts w:ascii="Arial" w:eastAsia="Arial" w:hAnsi="Arial" w:cs="Arial"/>
          <w:b/>
          <w:color w:val="auto"/>
          <w:lang w:val="fr-CA"/>
        </w:rPr>
        <w:t>:</w:t>
      </w:r>
    </w:p>
    <w:p w14:paraId="32391709" w14:textId="4D130F12" w:rsidR="2992703B" w:rsidRPr="009841F1" w:rsidRDefault="007E23DA" w:rsidP="00142C36">
      <w:pPr>
        <w:spacing w:after="96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Quelles stratégies seront utilisées pour promouvoir un leadership collaboratif avec les animateurs des activités intra-muros lors des activités?</w:t>
      </w:r>
    </w:p>
    <w:p w14:paraId="6BBFA35A" w14:textId="5C08AD18" w:rsidR="6A8CA62F" w:rsidRPr="009841F1" w:rsidRDefault="00314F6A" w:rsidP="00142C36">
      <w:pPr>
        <w:pStyle w:val="Heading2"/>
        <w:spacing w:before="0" w:after="240"/>
        <w:rPr>
          <w:rFonts w:ascii="Arial" w:eastAsia="Arial" w:hAnsi="Arial" w:cs="Arial"/>
          <w:b/>
          <w:color w:val="auto"/>
          <w:sz w:val="28"/>
          <w:lang w:val="fr-CA"/>
        </w:rPr>
      </w:pPr>
      <w:r w:rsidRPr="009841F1">
        <w:rPr>
          <w:rFonts w:ascii="Arial" w:eastAsia="Arial" w:hAnsi="Arial" w:cs="Arial"/>
          <w:b/>
          <w:color w:val="auto"/>
          <w:sz w:val="28"/>
          <w:lang w:val="fr-CA"/>
        </w:rPr>
        <w:t>Prochaines étapes</w:t>
      </w:r>
    </w:p>
    <w:p w14:paraId="60E565C4" w14:textId="41FAF748" w:rsidR="00852B5E" w:rsidRPr="009841F1" w:rsidRDefault="007E23DA" w:rsidP="002A4309">
      <w:p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841F1">
        <w:rPr>
          <w:rFonts w:ascii="Arial" w:eastAsia="Arial" w:hAnsi="Arial" w:cs="Arial"/>
          <w:sz w:val="24"/>
          <w:szCs w:val="24"/>
          <w:lang w:val="fr-CA"/>
        </w:rPr>
        <w:t>Quelles sont les connaissances ou les informations dont vous avez encore besoin avant de commencer?</w:t>
      </w:r>
    </w:p>
    <w:sectPr w:rsidR="00852B5E" w:rsidRPr="009841F1" w:rsidSect="00852B5E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03E14" w14:textId="77777777" w:rsidR="00CE26C1" w:rsidRDefault="00CE26C1">
      <w:pPr>
        <w:spacing w:after="0" w:line="240" w:lineRule="auto"/>
      </w:pPr>
      <w:r>
        <w:separator/>
      </w:r>
    </w:p>
  </w:endnote>
  <w:endnote w:type="continuationSeparator" w:id="0">
    <w:p w14:paraId="07D42778" w14:textId="77777777" w:rsidR="00CE26C1" w:rsidRDefault="00CE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E85C" w14:textId="7C096083" w:rsidR="575580AC" w:rsidRPr="00941C4E" w:rsidRDefault="00120066" w:rsidP="00120066">
    <w:pPr>
      <w:pStyle w:val="Footer"/>
      <w:tabs>
        <w:tab w:val="clear" w:pos="9360"/>
        <w:tab w:val="right" w:pos="9923"/>
      </w:tabs>
      <w:rPr>
        <w:sz w:val="24"/>
        <w:szCs w:val="24"/>
      </w:rPr>
    </w:pP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Lejeupour</w:t>
    </w: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tous</w:t>
    </w: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_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Modèle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modifiable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_2023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begin"/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instrText xml:space="preserve"> PAGE   \* MERGEFORMAT </w:instrTex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separate"/>
    </w:r>
    <w:r w:rsidR="009841F1">
      <w:rPr>
        <w:rFonts w:ascii="Arial" w:hAnsi="Arial" w:cs="Arial"/>
        <w:noProof/>
        <w:color w:val="242424"/>
        <w:sz w:val="24"/>
        <w:szCs w:val="24"/>
        <w:shd w:val="clear" w:color="auto" w:fill="FFFFFF"/>
      </w:rPr>
      <w:t>3</w:t>
    </w:r>
    <w:r w:rsidRPr="00941C4E">
      <w:rPr>
        <w:rFonts w:ascii="Arial" w:hAnsi="Arial" w:cs="Arial"/>
        <w:noProof/>
        <w:color w:val="242424"/>
        <w:sz w:val="24"/>
        <w:szCs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E5D71" w14:textId="77777777" w:rsidR="00CE26C1" w:rsidRDefault="00CE26C1">
      <w:pPr>
        <w:spacing w:after="0" w:line="240" w:lineRule="auto"/>
      </w:pPr>
      <w:r>
        <w:separator/>
      </w:r>
    </w:p>
  </w:footnote>
  <w:footnote w:type="continuationSeparator" w:id="0">
    <w:p w14:paraId="3401813A" w14:textId="77777777" w:rsidR="00CE26C1" w:rsidRDefault="00CE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F7"/>
    <w:multiLevelType w:val="hybridMultilevel"/>
    <w:tmpl w:val="AF840578"/>
    <w:lvl w:ilvl="0" w:tplc="1B5E5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E8D9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5CC6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034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FC2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20A1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92A4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60D2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56F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E1DA0"/>
    <w:multiLevelType w:val="hybridMultilevel"/>
    <w:tmpl w:val="CBF886B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96A29"/>
    <w:multiLevelType w:val="hybridMultilevel"/>
    <w:tmpl w:val="8E2CA21E"/>
    <w:lvl w:ilvl="0" w:tplc="B50296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1E6FD26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20CE"/>
    <w:multiLevelType w:val="hybridMultilevel"/>
    <w:tmpl w:val="861E94A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D61"/>
    <w:multiLevelType w:val="hybridMultilevel"/>
    <w:tmpl w:val="F3468F8A"/>
    <w:lvl w:ilvl="0" w:tplc="9BA47148">
      <w:start w:val="1"/>
      <w:numFmt w:val="lowerLetter"/>
      <w:lvlText w:val="%1."/>
      <w:lvlJc w:val="left"/>
      <w:pPr>
        <w:ind w:left="360" w:hanging="360"/>
      </w:pPr>
    </w:lvl>
    <w:lvl w:ilvl="1" w:tplc="5426C29A">
      <w:start w:val="1"/>
      <w:numFmt w:val="lowerLetter"/>
      <w:lvlText w:val="%2."/>
      <w:lvlJc w:val="left"/>
      <w:pPr>
        <w:ind w:left="1080" w:hanging="360"/>
      </w:pPr>
    </w:lvl>
    <w:lvl w:ilvl="2" w:tplc="48D8ECEE" w:tentative="1">
      <w:start w:val="1"/>
      <w:numFmt w:val="lowerRoman"/>
      <w:lvlText w:val="%3."/>
      <w:lvlJc w:val="right"/>
      <w:pPr>
        <w:ind w:left="1800" w:hanging="180"/>
      </w:pPr>
    </w:lvl>
    <w:lvl w:ilvl="3" w:tplc="13FA9EB4" w:tentative="1">
      <w:start w:val="1"/>
      <w:numFmt w:val="decimal"/>
      <w:lvlText w:val="%4."/>
      <w:lvlJc w:val="left"/>
      <w:pPr>
        <w:ind w:left="2520" w:hanging="360"/>
      </w:pPr>
    </w:lvl>
    <w:lvl w:ilvl="4" w:tplc="D17E5C4C" w:tentative="1">
      <w:start w:val="1"/>
      <w:numFmt w:val="lowerLetter"/>
      <w:lvlText w:val="%5."/>
      <w:lvlJc w:val="left"/>
      <w:pPr>
        <w:ind w:left="3240" w:hanging="360"/>
      </w:pPr>
    </w:lvl>
    <w:lvl w:ilvl="5" w:tplc="22A69C76" w:tentative="1">
      <w:start w:val="1"/>
      <w:numFmt w:val="lowerRoman"/>
      <w:lvlText w:val="%6."/>
      <w:lvlJc w:val="right"/>
      <w:pPr>
        <w:ind w:left="3960" w:hanging="180"/>
      </w:pPr>
    </w:lvl>
    <w:lvl w:ilvl="6" w:tplc="C39CADE8" w:tentative="1">
      <w:start w:val="1"/>
      <w:numFmt w:val="decimal"/>
      <w:lvlText w:val="%7."/>
      <w:lvlJc w:val="left"/>
      <w:pPr>
        <w:ind w:left="4680" w:hanging="360"/>
      </w:pPr>
    </w:lvl>
    <w:lvl w:ilvl="7" w:tplc="2B1A02F8" w:tentative="1">
      <w:start w:val="1"/>
      <w:numFmt w:val="lowerLetter"/>
      <w:lvlText w:val="%8."/>
      <w:lvlJc w:val="left"/>
      <w:pPr>
        <w:ind w:left="5400" w:hanging="360"/>
      </w:pPr>
    </w:lvl>
    <w:lvl w:ilvl="8" w:tplc="246C8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449DA"/>
    <w:multiLevelType w:val="hybridMultilevel"/>
    <w:tmpl w:val="CE3EAB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A68E0E06">
      <w:start w:val="1"/>
      <w:numFmt w:val="lowerLetter"/>
      <w:lvlText w:val="%2."/>
      <w:lvlJc w:val="left"/>
      <w:pPr>
        <w:ind w:left="1080" w:hanging="360"/>
      </w:pPr>
    </w:lvl>
    <w:lvl w:ilvl="2" w:tplc="58067AE4" w:tentative="1">
      <w:start w:val="1"/>
      <w:numFmt w:val="lowerRoman"/>
      <w:lvlText w:val="%3."/>
      <w:lvlJc w:val="right"/>
      <w:pPr>
        <w:ind w:left="1800" w:hanging="180"/>
      </w:pPr>
    </w:lvl>
    <w:lvl w:ilvl="3" w:tplc="E4808740" w:tentative="1">
      <w:start w:val="1"/>
      <w:numFmt w:val="decimal"/>
      <w:lvlText w:val="%4."/>
      <w:lvlJc w:val="left"/>
      <w:pPr>
        <w:ind w:left="2520" w:hanging="360"/>
      </w:pPr>
    </w:lvl>
    <w:lvl w:ilvl="4" w:tplc="1410ED56" w:tentative="1">
      <w:start w:val="1"/>
      <w:numFmt w:val="lowerLetter"/>
      <w:lvlText w:val="%5."/>
      <w:lvlJc w:val="left"/>
      <w:pPr>
        <w:ind w:left="3240" w:hanging="360"/>
      </w:pPr>
    </w:lvl>
    <w:lvl w:ilvl="5" w:tplc="A79CA890" w:tentative="1">
      <w:start w:val="1"/>
      <w:numFmt w:val="lowerRoman"/>
      <w:lvlText w:val="%6."/>
      <w:lvlJc w:val="right"/>
      <w:pPr>
        <w:ind w:left="3960" w:hanging="180"/>
      </w:pPr>
    </w:lvl>
    <w:lvl w:ilvl="6" w:tplc="147AE56C" w:tentative="1">
      <w:start w:val="1"/>
      <w:numFmt w:val="decimal"/>
      <w:lvlText w:val="%7."/>
      <w:lvlJc w:val="left"/>
      <w:pPr>
        <w:ind w:left="4680" w:hanging="360"/>
      </w:pPr>
    </w:lvl>
    <w:lvl w:ilvl="7" w:tplc="17880580" w:tentative="1">
      <w:start w:val="1"/>
      <w:numFmt w:val="lowerLetter"/>
      <w:lvlText w:val="%8."/>
      <w:lvlJc w:val="left"/>
      <w:pPr>
        <w:ind w:left="5400" w:hanging="360"/>
      </w:pPr>
    </w:lvl>
    <w:lvl w:ilvl="8" w:tplc="37A41E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F5489"/>
    <w:multiLevelType w:val="hybridMultilevel"/>
    <w:tmpl w:val="DACEC392"/>
    <w:lvl w:ilvl="0" w:tplc="14962C72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615B"/>
    <w:multiLevelType w:val="hybridMultilevel"/>
    <w:tmpl w:val="7FCACF3E"/>
    <w:lvl w:ilvl="0" w:tplc="1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3086A"/>
    <w:multiLevelType w:val="hybridMultilevel"/>
    <w:tmpl w:val="05D03B1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04490"/>
    <w:multiLevelType w:val="hybridMultilevel"/>
    <w:tmpl w:val="09FA3CAA"/>
    <w:lvl w:ilvl="0" w:tplc="C1A0BC2A">
      <w:start w:val="1"/>
      <w:numFmt w:val="lowerLetter"/>
      <w:lvlText w:val="%1."/>
      <w:lvlJc w:val="left"/>
      <w:pPr>
        <w:ind w:left="720" w:hanging="360"/>
      </w:pPr>
    </w:lvl>
    <w:lvl w:ilvl="1" w:tplc="486A63FC">
      <w:start w:val="1"/>
      <w:numFmt w:val="lowerLetter"/>
      <w:lvlText w:val="%2."/>
      <w:lvlJc w:val="left"/>
      <w:pPr>
        <w:ind w:left="1440" w:hanging="360"/>
      </w:pPr>
    </w:lvl>
    <w:lvl w:ilvl="2" w:tplc="406AA636">
      <w:start w:val="1"/>
      <w:numFmt w:val="lowerRoman"/>
      <w:lvlText w:val="%3."/>
      <w:lvlJc w:val="right"/>
      <w:pPr>
        <w:ind w:left="2160" w:hanging="180"/>
      </w:pPr>
    </w:lvl>
    <w:lvl w:ilvl="3" w:tplc="14EC171C">
      <w:start w:val="1"/>
      <w:numFmt w:val="decimal"/>
      <w:lvlText w:val="%4."/>
      <w:lvlJc w:val="left"/>
      <w:pPr>
        <w:ind w:left="2880" w:hanging="360"/>
      </w:pPr>
    </w:lvl>
    <w:lvl w:ilvl="4" w:tplc="0DEEA106">
      <w:start w:val="1"/>
      <w:numFmt w:val="lowerLetter"/>
      <w:lvlText w:val="%5."/>
      <w:lvlJc w:val="left"/>
      <w:pPr>
        <w:ind w:left="3600" w:hanging="360"/>
      </w:pPr>
    </w:lvl>
    <w:lvl w:ilvl="5" w:tplc="0930D46C">
      <w:start w:val="1"/>
      <w:numFmt w:val="lowerRoman"/>
      <w:lvlText w:val="%6."/>
      <w:lvlJc w:val="right"/>
      <w:pPr>
        <w:ind w:left="4320" w:hanging="180"/>
      </w:pPr>
    </w:lvl>
    <w:lvl w:ilvl="6" w:tplc="B0F666DA">
      <w:start w:val="1"/>
      <w:numFmt w:val="decimal"/>
      <w:lvlText w:val="%7."/>
      <w:lvlJc w:val="left"/>
      <w:pPr>
        <w:ind w:left="5040" w:hanging="360"/>
      </w:pPr>
    </w:lvl>
    <w:lvl w:ilvl="7" w:tplc="1B920B00">
      <w:start w:val="1"/>
      <w:numFmt w:val="lowerLetter"/>
      <w:lvlText w:val="%8."/>
      <w:lvlJc w:val="left"/>
      <w:pPr>
        <w:ind w:left="5760" w:hanging="360"/>
      </w:pPr>
    </w:lvl>
    <w:lvl w:ilvl="8" w:tplc="571AE4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55CF"/>
    <w:multiLevelType w:val="hybridMultilevel"/>
    <w:tmpl w:val="6CB01DEE"/>
    <w:lvl w:ilvl="0" w:tplc="AE403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8A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20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89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2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A1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A4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A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2E0B"/>
    <w:multiLevelType w:val="hybridMultilevel"/>
    <w:tmpl w:val="E0BC29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70F"/>
    <w:multiLevelType w:val="hybridMultilevel"/>
    <w:tmpl w:val="06205B00"/>
    <w:lvl w:ilvl="0" w:tplc="10090019">
      <w:start w:val="1"/>
      <w:numFmt w:val="lowerLetter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76E7A"/>
    <w:multiLevelType w:val="hybridMultilevel"/>
    <w:tmpl w:val="E5FA6C0C"/>
    <w:lvl w:ilvl="0" w:tplc="89B0A6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1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E9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6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6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C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CEE5"/>
    <w:multiLevelType w:val="hybridMultilevel"/>
    <w:tmpl w:val="18F4C1DE"/>
    <w:lvl w:ilvl="0" w:tplc="05549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7E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5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2E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3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2E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09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A1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0493A"/>
    <w:multiLevelType w:val="hybridMultilevel"/>
    <w:tmpl w:val="14C048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A7DBB"/>
    <w:multiLevelType w:val="hybridMultilevel"/>
    <w:tmpl w:val="38CE9EA6"/>
    <w:lvl w:ilvl="0" w:tplc="C1BCD8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2168A"/>
    <w:multiLevelType w:val="hybridMultilevel"/>
    <w:tmpl w:val="0EDE9C7E"/>
    <w:lvl w:ilvl="0" w:tplc="BBF6670C">
      <w:start w:val="1"/>
      <w:numFmt w:val="lowerLetter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25221E"/>
    <w:multiLevelType w:val="hybridMultilevel"/>
    <w:tmpl w:val="18DC2AB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9DF7C"/>
    <w:multiLevelType w:val="hybridMultilevel"/>
    <w:tmpl w:val="10D8AB4A"/>
    <w:lvl w:ilvl="0" w:tplc="C106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0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A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A2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25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01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AD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97E55"/>
    <w:multiLevelType w:val="hybridMultilevel"/>
    <w:tmpl w:val="FDEE4256"/>
    <w:lvl w:ilvl="0" w:tplc="7786CEF0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2"/>
  </w:num>
  <w:num w:numId="9">
    <w:abstractNumId w:val="20"/>
  </w:num>
  <w:num w:numId="10">
    <w:abstractNumId w:val="15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5E"/>
    <w:rsid w:val="00032DD2"/>
    <w:rsid w:val="0003DB5B"/>
    <w:rsid w:val="00052451"/>
    <w:rsid w:val="00095774"/>
    <w:rsid w:val="000A00C7"/>
    <w:rsid w:val="000B0E27"/>
    <w:rsid w:val="000C54C3"/>
    <w:rsid w:val="000D7FB3"/>
    <w:rsid w:val="00101DCD"/>
    <w:rsid w:val="00120066"/>
    <w:rsid w:val="001227A8"/>
    <w:rsid w:val="001423B8"/>
    <w:rsid w:val="00142C36"/>
    <w:rsid w:val="0014750D"/>
    <w:rsid w:val="00182566"/>
    <w:rsid w:val="001A3EB6"/>
    <w:rsid w:val="002564DE"/>
    <w:rsid w:val="00265E18"/>
    <w:rsid w:val="002A188D"/>
    <w:rsid w:val="002A4309"/>
    <w:rsid w:val="00314F6A"/>
    <w:rsid w:val="003407BE"/>
    <w:rsid w:val="003A0366"/>
    <w:rsid w:val="003C51C9"/>
    <w:rsid w:val="0043296E"/>
    <w:rsid w:val="00437454"/>
    <w:rsid w:val="004608C0"/>
    <w:rsid w:val="0049B8E4"/>
    <w:rsid w:val="004A96F0"/>
    <w:rsid w:val="004C61CC"/>
    <w:rsid w:val="00541166"/>
    <w:rsid w:val="00545BB7"/>
    <w:rsid w:val="005B6633"/>
    <w:rsid w:val="005C73B1"/>
    <w:rsid w:val="006A2F75"/>
    <w:rsid w:val="00775D9C"/>
    <w:rsid w:val="007E23DA"/>
    <w:rsid w:val="008076FE"/>
    <w:rsid w:val="00852B5E"/>
    <w:rsid w:val="0087474F"/>
    <w:rsid w:val="00885F35"/>
    <w:rsid w:val="008919BD"/>
    <w:rsid w:val="008A9E5E"/>
    <w:rsid w:val="008B06B3"/>
    <w:rsid w:val="008C5C6D"/>
    <w:rsid w:val="008F7993"/>
    <w:rsid w:val="00936BBB"/>
    <w:rsid w:val="00941C4E"/>
    <w:rsid w:val="00956E81"/>
    <w:rsid w:val="009841F1"/>
    <w:rsid w:val="00A1351F"/>
    <w:rsid w:val="00A35A77"/>
    <w:rsid w:val="00A806EF"/>
    <w:rsid w:val="00A81C5C"/>
    <w:rsid w:val="00AB31F5"/>
    <w:rsid w:val="00AC0DAB"/>
    <w:rsid w:val="00B312DC"/>
    <w:rsid w:val="00BA44B5"/>
    <w:rsid w:val="00C32163"/>
    <w:rsid w:val="00C37DE4"/>
    <w:rsid w:val="00C439C2"/>
    <w:rsid w:val="00CC5B5E"/>
    <w:rsid w:val="00CE26C1"/>
    <w:rsid w:val="00D04D1F"/>
    <w:rsid w:val="00D14950"/>
    <w:rsid w:val="00D42448"/>
    <w:rsid w:val="00D96A3E"/>
    <w:rsid w:val="00DA1529"/>
    <w:rsid w:val="00DA7755"/>
    <w:rsid w:val="00F139A6"/>
    <w:rsid w:val="00F2671C"/>
    <w:rsid w:val="00F96245"/>
    <w:rsid w:val="0133C4CA"/>
    <w:rsid w:val="017E9E3B"/>
    <w:rsid w:val="01AFF419"/>
    <w:rsid w:val="01BB60C1"/>
    <w:rsid w:val="026349B1"/>
    <w:rsid w:val="02682BBF"/>
    <w:rsid w:val="0293FB1A"/>
    <w:rsid w:val="02D8B787"/>
    <w:rsid w:val="032FD07D"/>
    <w:rsid w:val="03860E1B"/>
    <w:rsid w:val="039C83DA"/>
    <w:rsid w:val="0523D8D0"/>
    <w:rsid w:val="0528D8FA"/>
    <w:rsid w:val="059EB30C"/>
    <w:rsid w:val="05BF45EF"/>
    <w:rsid w:val="05F316B6"/>
    <w:rsid w:val="06105849"/>
    <w:rsid w:val="061954AC"/>
    <w:rsid w:val="068ED1E4"/>
    <w:rsid w:val="06996A45"/>
    <w:rsid w:val="06AFBE93"/>
    <w:rsid w:val="06C7103A"/>
    <w:rsid w:val="06E70D62"/>
    <w:rsid w:val="072DE5AE"/>
    <w:rsid w:val="07FD792E"/>
    <w:rsid w:val="080A5169"/>
    <w:rsid w:val="088C937B"/>
    <w:rsid w:val="08D76D43"/>
    <w:rsid w:val="08F9BE99"/>
    <w:rsid w:val="09102B71"/>
    <w:rsid w:val="092AB778"/>
    <w:rsid w:val="0947F90B"/>
    <w:rsid w:val="09E75F55"/>
    <w:rsid w:val="0A27E62E"/>
    <w:rsid w:val="0B079CCD"/>
    <w:rsid w:val="0B42C918"/>
    <w:rsid w:val="0B624307"/>
    <w:rsid w:val="0B832FB6"/>
    <w:rsid w:val="0B83D222"/>
    <w:rsid w:val="0BB065BD"/>
    <w:rsid w:val="0BD32BA9"/>
    <w:rsid w:val="0C4C32D7"/>
    <w:rsid w:val="0C64E8DA"/>
    <w:rsid w:val="0C7F99CD"/>
    <w:rsid w:val="0C85D287"/>
    <w:rsid w:val="0DB2CBEC"/>
    <w:rsid w:val="0DBFB412"/>
    <w:rsid w:val="0DE4CD95"/>
    <w:rsid w:val="0E1DA768"/>
    <w:rsid w:val="0E280C28"/>
    <w:rsid w:val="0E328E7B"/>
    <w:rsid w:val="0E764248"/>
    <w:rsid w:val="0E916943"/>
    <w:rsid w:val="0E978F5E"/>
    <w:rsid w:val="0EAF08A1"/>
    <w:rsid w:val="0EAF1C1B"/>
    <w:rsid w:val="0EC71EB4"/>
    <w:rsid w:val="0EF30078"/>
    <w:rsid w:val="0FB1FDF7"/>
    <w:rsid w:val="0FD33D5D"/>
    <w:rsid w:val="100534E5"/>
    <w:rsid w:val="10180EB4"/>
    <w:rsid w:val="10335FBF"/>
    <w:rsid w:val="1076B91C"/>
    <w:rsid w:val="10AF3452"/>
    <w:rsid w:val="11530AF0"/>
    <w:rsid w:val="116C334D"/>
    <w:rsid w:val="11BDBD0C"/>
    <w:rsid w:val="11CF3020"/>
    <w:rsid w:val="11E1D878"/>
    <w:rsid w:val="1210CF71"/>
    <w:rsid w:val="12F9B6E3"/>
    <w:rsid w:val="130860CB"/>
    <w:rsid w:val="132EF234"/>
    <w:rsid w:val="1358EA1F"/>
    <w:rsid w:val="136B0081"/>
    <w:rsid w:val="14220D70"/>
    <w:rsid w:val="1456D5EE"/>
    <w:rsid w:val="14573397"/>
    <w:rsid w:val="14F4BA80"/>
    <w:rsid w:val="14F8DEC8"/>
    <w:rsid w:val="14FBA1BC"/>
    <w:rsid w:val="1523A298"/>
    <w:rsid w:val="1531FF82"/>
    <w:rsid w:val="15487033"/>
    <w:rsid w:val="1562F874"/>
    <w:rsid w:val="159F9C27"/>
    <w:rsid w:val="15CCF2E5"/>
    <w:rsid w:val="1608534E"/>
    <w:rsid w:val="1679D33E"/>
    <w:rsid w:val="1694AF29"/>
    <w:rsid w:val="169BAE4B"/>
    <w:rsid w:val="16EA676D"/>
    <w:rsid w:val="17546A9F"/>
    <w:rsid w:val="178E0E62"/>
    <w:rsid w:val="17A8FC96"/>
    <w:rsid w:val="181F8315"/>
    <w:rsid w:val="18CACC6D"/>
    <w:rsid w:val="190E06F4"/>
    <w:rsid w:val="1940C575"/>
    <w:rsid w:val="1960F746"/>
    <w:rsid w:val="19CB4598"/>
    <w:rsid w:val="19DFA313"/>
    <w:rsid w:val="19E70904"/>
    <w:rsid w:val="1A257B5A"/>
    <w:rsid w:val="1A2DB2C3"/>
    <w:rsid w:val="1A9E08A9"/>
    <w:rsid w:val="1B0E27FD"/>
    <w:rsid w:val="1B395E1F"/>
    <w:rsid w:val="1B8818A9"/>
    <w:rsid w:val="1BD239F8"/>
    <w:rsid w:val="1BF6FB12"/>
    <w:rsid w:val="1C0E8CEA"/>
    <w:rsid w:val="1C9DAB1D"/>
    <w:rsid w:val="1CA9F85E"/>
    <w:rsid w:val="1CD23088"/>
    <w:rsid w:val="1CDAF21D"/>
    <w:rsid w:val="1CDBB0F7"/>
    <w:rsid w:val="1D3D1167"/>
    <w:rsid w:val="1D4A1AE0"/>
    <w:rsid w:val="1D7B5A4D"/>
    <w:rsid w:val="1D7EBE5B"/>
    <w:rsid w:val="1DA675CB"/>
    <w:rsid w:val="1E45C8BF"/>
    <w:rsid w:val="1E4E79E6"/>
    <w:rsid w:val="1E9092F5"/>
    <w:rsid w:val="1E9B9CC6"/>
    <w:rsid w:val="1EB91C7A"/>
    <w:rsid w:val="1F09DABA"/>
    <w:rsid w:val="1F8E3A94"/>
    <w:rsid w:val="1F9127BA"/>
    <w:rsid w:val="1FD54BDF"/>
    <w:rsid w:val="201618B6"/>
    <w:rsid w:val="20366C07"/>
    <w:rsid w:val="20376D27"/>
    <w:rsid w:val="2045357E"/>
    <w:rsid w:val="212E0465"/>
    <w:rsid w:val="212F2E4A"/>
    <w:rsid w:val="21AB9703"/>
    <w:rsid w:val="21C833B7"/>
    <w:rsid w:val="2262604D"/>
    <w:rsid w:val="22A91A8E"/>
    <w:rsid w:val="231939E2"/>
    <w:rsid w:val="236F0DE9"/>
    <w:rsid w:val="23DD4BDD"/>
    <w:rsid w:val="24562A20"/>
    <w:rsid w:val="2468FCFE"/>
    <w:rsid w:val="2541FA7B"/>
    <w:rsid w:val="25791C3E"/>
    <w:rsid w:val="25DEE2F4"/>
    <w:rsid w:val="261BB491"/>
    <w:rsid w:val="26271E98"/>
    <w:rsid w:val="2650DAA4"/>
    <w:rsid w:val="265ACF79"/>
    <w:rsid w:val="268559A7"/>
    <w:rsid w:val="26BADF8E"/>
    <w:rsid w:val="2759D9E4"/>
    <w:rsid w:val="2774B948"/>
    <w:rsid w:val="2781EC8F"/>
    <w:rsid w:val="27A674C0"/>
    <w:rsid w:val="27ECAB05"/>
    <w:rsid w:val="2821F86C"/>
    <w:rsid w:val="2992703B"/>
    <w:rsid w:val="29AF4455"/>
    <w:rsid w:val="2AA3200D"/>
    <w:rsid w:val="2ABD0E4B"/>
    <w:rsid w:val="2B030832"/>
    <w:rsid w:val="2B730946"/>
    <w:rsid w:val="2B8EF57A"/>
    <w:rsid w:val="2B947CE5"/>
    <w:rsid w:val="2BB441A6"/>
    <w:rsid w:val="2BE79474"/>
    <w:rsid w:val="2BEAAB96"/>
    <w:rsid w:val="2BF0567F"/>
    <w:rsid w:val="2C58DEAC"/>
    <w:rsid w:val="2CE6088A"/>
    <w:rsid w:val="2CF10BDC"/>
    <w:rsid w:val="2D38B3BA"/>
    <w:rsid w:val="2D5DB44B"/>
    <w:rsid w:val="2D758D42"/>
    <w:rsid w:val="2D9668CB"/>
    <w:rsid w:val="2E02A127"/>
    <w:rsid w:val="2EBBB915"/>
    <w:rsid w:val="2EDF9028"/>
    <w:rsid w:val="2FDB5A8D"/>
    <w:rsid w:val="3029AD2D"/>
    <w:rsid w:val="307C9628"/>
    <w:rsid w:val="30C69EB0"/>
    <w:rsid w:val="30FE0AF0"/>
    <w:rsid w:val="313303E8"/>
    <w:rsid w:val="31F14ED8"/>
    <w:rsid w:val="3210C846"/>
    <w:rsid w:val="3259ED1A"/>
    <w:rsid w:val="3261DAA0"/>
    <w:rsid w:val="327C1869"/>
    <w:rsid w:val="32D6124A"/>
    <w:rsid w:val="335E3486"/>
    <w:rsid w:val="3386B418"/>
    <w:rsid w:val="33EDB8C3"/>
    <w:rsid w:val="33F5BA7B"/>
    <w:rsid w:val="33F5BD7B"/>
    <w:rsid w:val="353C60F7"/>
    <w:rsid w:val="35805522"/>
    <w:rsid w:val="35831B88"/>
    <w:rsid w:val="35DC2241"/>
    <w:rsid w:val="36E43969"/>
    <w:rsid w:val="370E9CAA"/>
    <w:rsid w:val="37BB89B0"/>
    <w:rsid w:val="37BC2CFE"/>
    <w:rsid w:val="37EB52EA"/>
    <w:rsid w:val="384BBFF5"/>
    <w:rsid w:val="38923E00"/>
    <w:rsid w:val="38FB1460"/>
    <w:rsid w:val="397A2C35"/>
    <w:rsid w:val="39D333A7"/>
    <w:rsid w:val="3A7939C6"/>
    <w:rsid w:val="3A94966B"/>
    <w:rsid w:val="3AEF86C2"/>
    <w:rsid w:val="3B0C52CF"/>
    <w:rsid w:val="3B3D4BC1"/>
    <w:rsid w:val="3BA2CC64"/>
    <w:rsid w:val="3C08BCE6"/>
    <w:rsid w:val="3C18C377"/>
    <w:rsid w:val="3C4771D0"/>
    <w:rsid w:val="3C8EFAD3"/>
    <w:rsid w:val="3CA3E59B"/>
    <w:rsid w:val="3D12867C"/>
    <w:rsid w:val="3D6FA45A"/>
    <w:rsid w:val="3E74A242"/>
    <w:rsid w:val="3EED89DA"/>
    <w:rsid w:val="3F21F8B3"/>
    <w:rsid w:val="3F5FF8A2"/>
    <w:rsid w:val="3FAE1686"/>
    <w:rsid w:val="3FB84762"/>
    <w:rsid w:val="40502DDB"/>
    <w:rsid w:val="40757396"/>
    <w:rsid w:val="416DE145"/>
    <w:rsid w:val="417125D7"/>
    <w:rsid w:val="41BB7D13"/>
    <w:rsid w:val="41BEE1AA"/>
    <w:rsid w:val="41D4B5AE"/>
    <w:rsid w:val="41F637CB"/>
    <w:rsid w:val="4277FE6A"/>
    <w:rsid w:val="429183E4"/>
    <w:rsid w:val="43377CF7"/>
    <w:rsid w:val="434E384A"/>
    <w:rsid w:val="434E5964"/>
    <w:rsid w:val="438117E5"/>
    <w:rsid w:val="439B73B8"/>
    <w:rsid w:val="43B7EA3E"/>
    <w:rsid w:val="43DBAF89"/>
    <w:rsid w:val="43F569D6"/>
    <w:rsid w:val="43F66000"/>
    <w:rsid w:val="447DDD99"/>
    <w:rsid w:val="4553BA9F"/>
    <w:rsid w:val="45913A37"/>
    <w:rsid w:val="45A5FA68"/>
    <w:rsid w:val="460128EB"/>
    <w:rsid w:val="4685266B"/>
    <w:rsid w:val="4685D90C"/>
    <w:rsid w:val="46B954FD"/>
    <w:rsid w:val="46D845DB"/>
    <w:rsid w:val="46EF8B00"/>
    <w:rsid w:val="46FD32FE"/>
    <w:rsid w:val="47D99B00"/>
    <w:rsid w:val="47FA8853"/>
    <w:rsid w:val="4821A96D"/>
    <w:rsid w:val="48613D36"/>
    <w:rsid w:val="486CE725"/>
    <w:rsid w:val="48761BFC"/>
    <w:rsid w:val="4888CEB9"/>
    <w:rsid w:val="489A41CD"/>
    <w:rsid w:val="48B76D51"/>
    <w:rsid w:val="48FEF984"/>
    <w:rsid w:val="4906E662"/>
    <w:rsid w:val="499DAD7F"/>
    <w:rsid w:val="49D41421"/>
    <w:rsid w:val="49E081F5"/>
    <w:rsid w:val="49FEF6BE"/>
    <w:rsid w:val="4A215369"/>
    <w:rsid w:val="4A8DF1D8"/>
    <w:rsid w:val="4AF181AF"/>
    <w:rsid w:val="4B113BC2"/>
    <w:rsid w:val="4B29667F"/>
    <w:rsid w:val="4B6C5CF5"/>
    <w:rsid w:val="4BC2FC23"/>
    <w:rsid w:val="4C9B0B61"/>
    <w:rsid w:val="4D06D011"/>
    <w:rsid w:val="4D4FE906"/>
    <w:rsid w:val="4D5ECC84"/>
    <w:rsid w:val="4DD17930"/>
    <w:rsid w:val="4E275E74"/>
    <w:rsid w:val="4E44394D"/>
    <w:rsid w:val="4F085E37"/>
    <w:rsid w:val="4F1E5DA3"/>
    <w:rsid w:val="4F400A03"/>
    <w:rsid w:val="4F5193DC"/>
    <w:rsid w:val="4FD4019D"/>
    <w:rsid w:val="4FE4ACE5"/>
    <w:rsid w:val="5054CEE0"/>
    <w:rsid w:val="505B1444"/>
    <w:rsid w:val="50BA2E04"/>
    <w:rsid w:val="50DBDA64"/>
    <w:rsid w:val="50F9233F"/>
    <w:rsid w:val="51150705"/>
    <w:rsid w:val="51840038"/>
    <w:rsid w:val="52323DA7"/>
    <w:rsid w:val="52804828"/>
    <w:rsid w:val="52FC0E9A"/>
    <w:rsid w:val="530B047D"/>
    <w:rsid w:val="5472F347"/>
    <w:rsid w:val="54FCE226"/>
    <w:rsid w:val="551EB86F"/>
    <w:rsid w:val="5568EB94"/>
    <w:rsid w:val="557476CA"/>
    <w:rsid w:val="55E8682C"/>
    <w:rsid w:val="56009263"/>
    <w:rsid w:val="5630A8EF"/>
    <w:rsid w:val="5669F39C"/>
    <w:rsid w:val="56A05D8C"/>
    <w:rsid w:val="56BB6544"/>
    <w:rsid w:val="56F37259"/>
    <w:rsid w:val="56F6261E"/>
    <w:rsid w:val="5710472B"/>
    <w:rsid w:val="575580AC"/>
    <w:rsid w:val="57592BFF"/>
    <w:rsid w:val="5832E176"/>
    <w:rsid w:val="58D57EA1"/>
    <w:rsid w:val="59719AE1"/>
    <w:rsid w:val="5A3D4F8C"/>
    <w:rsid w:val="5A42B06A"/>
    <w:rsid w:val="5A714F02"/>
    <w:rsid w:val="5AA2640C"/>
    <w:rsid w:val="5AA3D320"/>
    <w:rsid w:val="5AF6390A"/>
    <w:rsid w:val="5B04A71D"/>
    <w:rsid w:val="5B05F835"/>
    <w:rsid w:val="5B0D143C"/>
    <w:rsid w:val="5B39D192"/>
    <w:rsid w:val="5B809628"/>
    <w:rsid w:val="5BD91FED"/>
    <w:rsid w:val="5C0D1F63"/>
    <w:rsid w:val="5D0F9F10"/>
    <w:rsid w:val="5D31CA5F"/>
    <w:rsid w:val="5E3690F8"/>
    <w:rsid w:val="5E61A51A"/>
    <w:rsid w:val="5E6C9AD7"/>
    <w:rsid w:val="5EAB6F71"/>
    <w:rsid w:val="5EBFAA38"/>
    <w:rsid w:val="5ECD9AC0"/>
    <w:rsid w:val="5F0E3348"/>
    <w:rsid w:val="5F189834"/>
    <w:rsid w:val="5F2794A1"/>
    <w:rsid w:val="5F399AE4"/>
    <w:rsid w:val="5F40066A"/>
    <w:rsid w:val="5F44C025"/>
    <w:rsid w:val="5F4AAE8A"/>
    <w:rsid w:val="5F4F0B3F"/>
    <w:rsid w:val="5F687DA1"/>
    <w:rsid w:val="5FF649DB"/>
    <w:rsid w:val="60757427"/>
    <w:rsid w:val="608EEB9A"/>
    <w:rsid w:val="60C76829"/>
    <w:rsid w:val="6138ED4C"/>
    <w:rsid w:val="616E31BA"/>
    <w:rsid w:val="6179BA69"/>
    <w:rsid w:val="621EB33E"/>
    <w:rsid w:val="623499F2"/>
    <w:rsid w:val="6263388A"/>
    <w:rsid w:val="62F2120D"/>
    <w:rsid w:val="630DE22F"/>
    <w:rsid w:val="6459176A"/>
    <w:rsid w:val="64806547"/>
    <w:rsid w:val="64E7C13D"/>
    <w:rsid w:val="650BCC12"/>
    <w:rsid w:val="65785508"/>
    <w:rsid w:val="658EB650"/>
    <w:rsid w:val="65BCF9EB"/>
    <w:rsid w:val="6641A2DD"/>
    <w:rsid w:val="674FEBC6"/>
    <w:rsid w:val="676F973E"/>
    <w:rsid w:val="67EE91B8"/>
    <w:rsid w:val="680CD27A"/>
    <w:rsid w:val="6817FD27"/>
    <w:rsid w:val="68CA28DC"/>
    <w:rsid w:val="68FD5F15"/>
    <w:rsid w:val="6907DAA3"/>
    <w:rsid w:val="6911761C"/>
    <w:rsid w:val="6A5DA912"/>
    <w:rsid w:val="6A8CA62F"/>
    <w:rsid w:val="6AAD467D"/>
    <w:rsid w:val="6AC19B52"/>
    <w:rsid w:val="6AC46D3F"/>
    <w:rsid w:val="6B737B0A"/>
    <w:rsid w:val="6B8504E3"/>
    <w:rsid w:val="6B8910BB"/>
    <w:rsid w:val="6B9E2D40"/>
    <w:rsid w:val="6BD0B80A"/>
    <w:rsid w:val="6C177EE6"/>
    <w:rsid w:val="6C181DEC"/>
    <w:rsid w:val="6C2AAE30"/>
    <w:rsid w:val="6C8B6296"/>
    <w:rsid w:val="6CD7510C"/>
    <w:rsid w:val="6CFFB5C4"/>
    <w:rsid w:val="6D3D7D4C"/>
    <w:rsid w:val="6DA45E28"/>
    <w:rsid w:val="6DD8C988"/>
    <w:rsid w:val="6E03EA40"/>
    <w:rsid w:val="6E175DDC"/>
    <w:rsid w:val="6E302732"/>
    <w:rsid w:val="6E4E57C6"/>
    <w:rsid w:val="6E65AEAE"/>
    <w:rsid w:val="6EAB1BCC"/>
    <w:rsid w:val="6EC611F0"/>
    <w:rsid w:val="6ED0A810"/>
    <w:rsid w:val="6F076FDB"/>
    <w:rsid w:val="6F80B7A0"/>
    <w:rsid w:val="6F85F9C3"/>
    <w:rsid w:val="6F8D8693"/>
    <w:rsid w:val="6FD5F011"/>
    <w:rsid w:val="6FF520FE"/>
    <w:rsid w:val="70017F0F"/>
    <w:rsid w:val="7001A6EA"/>
    <w:rsid w:val="7046EC2D"/>
    <w:rsid w:val="713C52DB"/>
    <w:rsid w:val="716F04B6"/>
    <w:rsid w:val="717FFECE"/>
    <w:rsid w:val="71F44667"/>
    <w:rsid w:val="72BE1A40"/>
    <w:rsid w:val="731098B4"/>
    <w:rsid w:val="735B2865"/>
    <w:rsid w:val="73AA0873"/>
    <w:rsid w:val="73C5EE66"/>
    <w:rsid w:val="73C7D7FD"/>
    <w:rsid w:val="73E49DAC"/>
    <w:rsid w:val="74366683"/>
    <w:rsid w:val="74D6B603"/>
    <w:rsid w:val="751A5D50"/>
    <w:rsid w:val="751F657D"/>
    <w:rsid w:val="754DE823"/>
    <w:rsid w:val="7589A8B6"/>
    <w:rsid w:val="75AFB939"/>
    <w:rsid w:val="75EBFE09"/>
    <w:rsid w:val="7647C41F"/>
    <w:rsid w:val="767C1CC2"/>
    <w:rsid w:val="768D1C0A"/>
    <w:rsid w:val="77257917"/>
    <w:rsid w:val="772DCAEE"/>
    <w:rsid w:val="77E0F7E2"/>
    <w:rsid w:val="77F30CCD"/>
    <w:rsid w:val="77F8F938"/>
    <w:rsid w:val="78070AE6"/>
    <w:rsid w:val="7811F1D2"/>
    <w:rsid w:val="78147E7A"/>
    <w:rsid w:val="7851FE12"/>
    <w:rsid w:val="786B7571"/>
    <w:rsid w:val="7926D098"/>
    <w:rsid w:val="797F64E1"/>
    <w:rsid w:val="7A0745D2"/>
    <w:rsid w:val="7A6832AD"/>
    <w:rsid w:val="7AC2A0F9"/>
    <w:rsid w:val="7ACB57CD"/>
    <w:rsid w:val="7B516087"/>
    <w:rsid w:val="7B716CA1"/>
    <w:rsid w:val="7BA31633"/>
    <w:rsid w:val="7BD4CAC2"/>
    <w:rsid w:val="7BF16A23"/>
    <w:rsid w:val="7C05D260"/>
    <w:rsid w:val="7C14898B"/>
    <w:rsid w:val="7C2D64B5"/>
    <w:rsid w:val="7C2E238F"/>
    <w:rsid w:val="7C48B5D3"/>
    <w:rsid w:val="7C5E715A"/>
    <w:rsid w:val="7C7287FE"/>
    <w:rsid w:val="7D5A9C49"/>
    <w:rsid w:val="7D5FD56B"/>
    <w:rsid w:val="7D7695C9"/>
    <w:rsid w:val="7D8F8844"/>
    <w:rsid w:val="7DE48634"/>
    <w:rsid w:val="7E0B8F12"/>
    <w:rsid w:val="7E1F52C6"/>
    <w:rsid w:val="7E3E1C91"/>
    <w:rsid w:val="7E59FC0E"/>
    <w:rsid w:val="7EBB1D5E"/>
    <w:rsid w:val="7F297901"/>
    <w:rsid w:val="7F688B4E"/>
    <w:rsid w:val="7F6E83DC"/>
    <w:rsid w:val="7F805695"/>
    <w:rsid w:val="7F86E216"/>
    <w:rsid w:val="7F88C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E7FF"/>
  <w15:chartTrackingRefBased/>
  <w15:docId w15:val="{98B537BA-BC32-44A1-9ACC-AC616444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4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B5E"/>
    <w:pPr>
      <w:ind w:left="720"/>
      <w:contextualSpacing/>
    </w:pPr>
  </w:style>
  <w:style w:type="table" w:styleId="TableGrid">
    <w:name w:val="Table Grid"/>
    <w:basedOn w:val="TableNormal"/>
    <w:uiPriority w:val="39"/>
    <w:rsid w:val="0085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E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E1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312D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5BB7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200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C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1EBFBF1-70CC-4E3D-B939-A12EEB780B86}">
    <t:Anchor>
      <t:Comment id="700273097"/>
    </t:Anchor>
    <t:History>
      <t:Event id="{044431A1-4044-4383-BD8D-2D37BFCF4471}" time="2023-08-14T19:12:00.832Z">
        <t:Attribution userId="S::sbannister@ophea.org::6d28b1e3-fd37-411b-bad1-ab2bf9b1b037" userProvider="AD" userName="Sofia Bannister"/>
        <t:Anchor>
          <t:Comment id="689302139"/>
        </t:Anchor>
        <t:Create/>
      </t:Event>
      <t:Event id="{F061E85A-B606-441D-9A30-1A8A82DA7635}" time="2023-08-14T19:12:00.832Z">
        <t:Attribution userId="S::sbannister@ophea.org::6d28b1e3-fd37-411b-bad1-ab2bf9b1b037" userProvider="AD" userName="Sofia Bannister"/>
        <t:Anchor>
          <t:Comment id="689302139"/>
        </t:Anchor>
        <t:Assign userId="S::ahouse@ophea.org::d01cd2df-acb6-4a53-8276-ee9bd7be2d92" userProvider="AD" userName="Alexandra House"/>
      </t:Event>
      <t:Event id="{6DA79F31-EE10-467C-B578-4E0FEAFA3C7E}" time="2023-08-14T19:12:00.832Z">
        <t:Attribution userId="S::sbannister@ophea.org::6d28b1e3-fd37-411b-bad1-ab2bf9b1b037" userProvider="AD" userName="Sofia Bannister"/>
        <t:Anchor>
          <t:Comment id="689302139"/>
        </t:Anchor>
        <t:SetTitle title="@Alexandra House &quot;Enter number of kindergarten intramural opportunities&quot; may be a bit long for the cells, but you could take it out of the table instead by doing something like this: Complete the info. for each grade... [Heading]Kindergarten Number of …"/>
      </t:Event>
      <t:Event id="{B9F08708-594B-43A5-BFC2-A95CDDD395FB}" time="2023-08-24T14:57:43.914Z">
        <t:Attribution userId="S::ahouse@ophea.org::d01cd2df-acb6-4a53-8276-ee9bd7be2d92" userProvider="AD" userName="Alexandra House"/>
        <t:Progress percentComplete="100"/>
      </t:Event>
    </t:History>
  </t:Task>
  <t:Task id="{2151D421-65D5-4DD9-B21B-2D5D4B850412}">
    <t:Anchor>
      <t:Comment id="665780073"/>
    </t:Anchor>
    <t:History>
      <t:Event id="{98338E54-2B18-4AF0-9034-8D6CB8D41F4F}" time="2023-08-17T12:24:06.088Z">
        <t:Attribution userId="S::ssoroko@ophea.org::524842a5-f29e-4af1-993e-2cb8f9841ba4" userProvider="AD" userName="Steve Soroko"/>
        <t:Anchor>
          <t:Comment id="736890683"/>
        </t:Anchor>
        <t:Create/>
      </t:Event>
      <t:Event id="{A769FDFB-3D23-42F7-A5E4-32B1368BE482}" time="2023-08-17T12:24:06.088Z">
        <t:Attribution userId="S::ssoroko@ophea.org::524842a5-f29e-4af1-993e-2cb8f9841ba4" userProvider="AD" userName="Steve Soroko"/>
        <t:Anchor>
          <t:Comment id="736890683"/>
        </t:Anchor>
        <t:Assign userId="S::ahouse@ophea.org::d01cd2df-acb6-4a53-8276-ee9bd7be2d92" userProvider="AD" userName="Alexandra House"/>
      </t:Event>
      <t:Event id="{FCA568E8-B9D2-4E1D-83F9-DFBB371DB06F}" time="2023-08-17T12:24:06.088Z">
        <t:Attribution userId="S::ssoroko@ophea.org::524842a5-f29e-4af1-993e-2cb8f9841ba4" userProvider="AD" userName="Steve Soroko"/>
        <t:Anchor>
          <t:Comment id="736890683"/>
        </t:Anchor>
        <t:SetTitle title="@Alexandra House I feel the best way to repurpose this would be by the days of the week... 1. For each day of the week identify:  a. When can intramurals be done (with the list of the times from the chart) b. What settings are available during these …"/>
      </t:Event>
      <t:Event id="{F2A10C57-03AB-42A5-AFB0-74D5DF1145AD}" time="2023-08-24T15:06:40.269Z">
        <t:Attribution userId="S::ahouse@ophea.org::d01cd2df-acb6-4a53-8276-ee9bd7be2d92" userProvider="AD" userName="Alexandra House"/>
        <t:Progress percentComplete="100"/>
      </t:Event>
    </t:History>
  </t:Task>
  <t:Task id="{33F802E6-5C43-476F-9033-0FD3B3B646AB}">
    <t:Anchor>
      <t:Comment id="1300267844"/>
    </t:Anchor>
    <t:History>
      <t:Event id="{286B94A2-AA42-4C66-ACBD-278D35C2806B}" time="2023-08-17T12:20:06.811Z">
        <t:Attribution userId="S::ssoroko@ophea.org::524842a5-f29e-4af1-993e-2cb8f9841ba4" userProvider="AD" userName="Steve Soroko"/>
        <t:Anchor>
          <t:Comment id="839188185"/>
        </t:Anchor>
        <t:Create/>
      </t:Event>
      <t:Event id="{3A6105FF-AE92-4E9A-8ECE-A5E338FEB1E7}" time="2023-08-17T12:20:06.811Z">
        <t:Attribution userId="S::ssoroko@ophea.org::524842a5-f29e-4af1-993e-2cb8f9841ba4" userProvider="AD" userName="Steve Soroko"/>
        <t:Anchor>
          <t:Comment id="839188185"/>
        </t:Anchor>
        <t:Assign userId="S::ahouse@ophea.org::d01cd2df-acb6-4a53-8276-ee9bd7be2d92" userProvider="AD" userName="Alexandra House"/>
      </t:Event>
      <t:Event id="{42B69F03-9F22-4CF2-B7D9-8CD92BAD22E7}" time="2023-08-17T12:20:06.811Z">
        <t:Attribution userId="S::ssoroko@ophea.org::524842a5-f29e-4af1-993e-2cb8f9841ba4" userProvider="AD" userName="Steve Soroko"/>
        <t:Anchor>
          <t:Comment id="839188185"/>
        </t:Anchor>
        <t:SetTitle title="@Alexandra House my definitions would be an &quot;activity&quot; is what you have developed through this process. and a &quot;session&quot; is the duration of the intramural offering for a group of students. Therefore, you could have multiple activities in each session."/>
      </t:Event>
      <t:Event id="{67199354-8930-417F-90BC-B584F2D195A0}" time="2023-08-24T13:12:58.294Z">
        <t:Attribution userId="S::ahouse@ophea.org::d01cd2df-acb6-4a53-8276-ee9bd7be2d92" userProvider="AD" userName="Alexandra House"/>
        <t:Progress percentComplete="100"/>
      </t:Event>
    </t:History>
  </t:Task>
  <t:Task id="{40EA7DA9-D97C-48AD-9459-254243F21328}">
    <t:Anchor>
      <t:Comment id="2066356735"/>
    </t:Anchor>
    <t:History>
      <t:Event id="{70E8A10C-B412-48D0-ADD0-31B3504B99E1}" time="2023-08-24T16:34:24.816Z">
        <t:Attribution userId="S::ssoroko@ophea.org::524842a5-f29e-4af1-993e-2cb8f9841ba4" userProvider="AD" userName="Steve Soroko"/>
        <t:Anchor>
          <t:Comment id="2066356735"/>
        </t:Anchor>
        <t:Create/>
      </t:Event>
      <t:Event id="{28DF546D-CDB3-406A-8792-395E0D351920}" time="2023-08-24T16:34:24.816Z">
        <t:Attribution userId="S::ssoroko@ophea.org::524842a5-f29e-4af1-993e-2cb8f9841ba4" userProvider="AD" userName="Steve Soroko"/>
        <t:Anchor>
          <t:Comment id="2066356735"/>
        </t:Anchor>
        <t:Assign userId="S::ahouse@ophea.org::d01cd2df-acb6-4a53-8276-ee9bd7be2d92" userProvider="AD" userName="Alexandra House"/>
      </t:Event>
      <t:Event id="{A77AC407-C71B-4423-B67A-C4232BB45A5D}" time="2023-08-24T16:34:24.816Z">
        <t:Attribution userId="S::ssoroko@ophea.org::524842a5-f29e-4af1-993e-2cb8f9841ba4" userProvider="AD" userName="Steve Soroko"/>
        <t:Anchor>
          <t:Comment id="2066356735"/>
        </t:Anchor>
        <t:SetTitle title="@Alexandra House Consider changing this to (Grades 7-8 and/or 9-10) that way if they are a traditional Elementary or Secondary school it applies to them and if they are not it is still relevant."/>
      </t:Event>
      <t:Event id="{3718861A-0132-4A41-819B-A4CF69295029}" time="2023-08-25T15:02:45.61Z">
        <t:Attribution userId="S::ahouse@ophea.org::d01cd2df-acb6-4a53-8276-ee9bd7be2d92" userProvider="AD" userName="Alexandra House"/>
        <t:Progress percentComplete="100"/>
      </t:Event>
    </t:History>
  </t:Task>
  <t:Task id="{BE7F1F96-0323-4B0A-989C-E5380337BE4A}">
    <t:Anchor>
      <t:Comment id="417976200"/>
    </t:Anchor>
    <t:History>
      <t:Event id="{90B45C38-38AA-439F-A551-32B1231BF229}" time="2023-08-24T16:38:09.685Z">
        <t:Attribution userId="S::ssoroko@ophea.org::524842a5-f29e-4af1-993e-2cb8f9841ba4" userProvider="AD" userName="Steve Soroko"/>
        <t:Anchor>
          <t:Comment id="417976200"/>
        </t:Anchor>
        <t:Create/>
      </t:Event>
      <t:Event id="{B6A6C952-7CBF-44B9-B3F8-A6736423E6ED}" time="2023-08-24T16:38:09.685Z">
        <t:Attribution userId="S::ssoroko@ophea.org::524842a5-f29e-4af1-993e-2cb8f9841ba4" userProvider="AD" userName="Steve Soroko"/>
        <t:Anchor>
          <t:Comment id="417976200"/>
        </t:Anchor>
        <t:Assign userId="S::ahouse@ophea.org::d01cd2df-acb6-4a53-8276-ee9bd7be2d92" userProvider="AD" userName="Alexandra House"/>
      </t:Event>
      <t:Event id="{29EFFC27-F311-490A-A013-2BAD914A74BC}" time="2023-08-24T16:38:09.685Z">
        <t:Attribution userId="S::ssoroko@ophea.org::524842a5-f29e-4af1-993e-2cb8f9841ba4" userProvider="AD" userName="Steve Soroko"/>
        <t:Anchor>
          <t:Comment id="417976200"/>
        </t:Anchor>
        <t:SetTitle title="@Alexandra House Not sure the days of the week work here. I would just leave this blank as there won't be enough room for them to fill it in on this page.  Consider &quot;Using a weekly calendar, identify the following for each day of the week: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E2CDA516-4E03-417A-85DC-B8F4720C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5599-1E1C-48F2-80DD-2529DA246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A5A54-446E-43E5-9503-7299C8FDB1C2}">
  <ds:schemaRefs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ec7da2-1c21-4787-846a-dab95ec57c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5</cp:revision>
  <dcterms:created xsi:type="dcterms:W3CDTF">2023-09-07T21:56:00Z</dcterms:created>
  <dcterms:modified xsi:type="dcterms:W3CDTF">2023-09-08T02:09:00Z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