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5612" w14:textId="77777777" w:rsidR="000F7B0C" w:rsidRDefault="00055FD4">
      <w:pPr>
        <w:pStyle w:val="Heading1"/>
        <w:ind w:right="926"/>
      </w:pPr>
      <w:r>
        <w:t>2024/2025</w:t>
      </w:r>
      <w:r w:rsidR="005937D3">
        <w:t xml:space="preserve"> Ophea Award for Outstanding Contribution</w:t>
      </w:r>
    </w:p>
    <w:p w14:paraId="6ECA5613" w14:textId="77777777" w:rsidR="000F7B0C" w:rsidRDefault="005937D3">
      <w:pPr>
        <w:pStyle w:val="BodyText"/>
        <w:spacing w:before="121"/>
        <w:ind w:left="767" w:right="890"/>
        <w:jc w:val="center"/>
      </w:pPr>
      <w:r>
        <w:t>- Nomination Package -</w:t>
      </w:r>
    </w:p>
    <w:p w14:paraId="6ECA5614" w14:textId="77777777" w:rsidR="000F7B0C" w:rsidRDefault="000F7B0C">
      <w:pPr>
        <w:pStyle w:val="BodyText"/>
        <w:rPr>
          <w:sz w:val="26"/>
        </w:rPr>
      </w:pPr>
    </w:p>
    <w:p w14:paraId="566E58F5" w14:textId="77777777" w:rsidR="00486F0C" w:rsidRDefault="00F53F98" w:rsidP="00486F0C">
      <w:pPr>
        <w:ind w:right="582"/>
        <w:rPr>
          <w:sz w:val="24"/>
          <w:szCs w:val="24"/>
        </w:rPr>
      </w:pPr>
      <w:r w:rsidRPr="00486F0C">
        <w:rPr>
          <w:b/>
          <w:sz w:val="24"/>
          <w:szCs w:val="24"/>
        </w:rPr>
        <w:t>About</w:t>
      </w:r>
    </w:p>
    <w:p w14:paraId="0004A332" w14:textId="6FE3DEF9" w:rsidR="00486F0C" w:rsidRDefault="005937D3" w:rsidP="00FB2E9A">
      <w:pPr>
        <w:pStyle w:val="ListParagraph"/>
        <w:numPr>
          <w:ilvl w:val="0"/>
          <w:numId w:val="17"/>
        </w:numPr>
        <w:ind w:right="582"/>
        <w:rPr>
          <w:sz w:val="24"/>
          <w:szCs w:val="24"/>
        </w:rPr>
      </w:pPr>
      <w:r w:rsidRPr="00486F0C">
        <w:rPr>
          <w:sz w:val="24"/>
          <w:szCs w:val="24"/>
        </w:rPr>
        <w:t xml:space="preserve">The </w:t>
      </w:r>
      <w:r w:rsidRPr="007E0C93">
        <w:rPr>
          <w:i/>
          <w:sz w:val="24"/>
          <w:szCs w:val="24"/>
        </w:rPr>
        <w:t>Award for Outstanding Contribution</w:t>
      </w:r>
      <w:r w:rsidRPr="00486F0C">
        <w:rPr>
          <w:i/>
          <w:sz w:val="24"/>
          <w:szCs w:val="24"/>
        </w:rPr>
        <w:t xml:space="preserve"> </w:t>
      </w:r>
      <w:r w:rsidR="00BA7BDA" w:rsidRPr="00486F0C">
        <w:rPr>
          <w:sz w:val="24"/>
          <w:szCs w:val="24"/>
        </w:rPr>
        <w:t>recognizes an individual, group</w:t>
      </w:r>
      <w:r w:rsidRPr="00486F0C">
        <w:rPr>
          <w:sz w:val="24"/>
          <w:szCs w:val="24"/>
        </w:rPr>
        <w:t xml:space="preserve"> or organization for their exemplary contribution to the lives of children and youth in the areas of inclusive health and physical education, health and physic</w:t>
      </w:r>
      <w:r w:rsidR="00BA7BDA" w:rsidRPr="00486F0C">
        <w:rPr>
          <w:sz w:val="24"/>
          <w:szCs w:val="24"/>
        </w:rPr>
        <w:t>al activity promotion, advocacy</w:t>
      </w:r>
      <w:r w:rsidRPr="00486F0C">
        <w:rPr>
          <w:sz w:val="24"/>
          <w:szCs w:val="24"/>
        </w:rPr>
        <w:t xml:space="preserve"> and/or community development. </w:t>
      </w:r>
    </w:p>
    <w:p w14:paraId="3345EDD0" w14:textId="77777777" w:rsidR="007E0C93" w:rsidRPr="007E0C93" w:rsidRDefault="00EF4492" w:rsidP="007E0C93">
      <w:pPr>
        <w:pStyle w:val="ListParagraph"/>
        <w:numPr>
          <w:ilvl w:val="0"/>
          <w:numId w:val="17"/>
        </w:numPr>
        <w:spacing w:after="240"/>
        <w:ind w:right="582"/>
        <w:rPr>
          <w:color w:val="000000" w:themeColor="text1"/>
          <w:sz w:val="24"/>
          <w:szCs w:val="24"/>
          <w:lang w:val="en-GB"/>
        </w:rPr>
      </w:pPr>
      <w:r w:rsidRPr="00486F0C">
        <w:rPr>
          <w:sz w:val="24"/>
          <w:szCs w:val="24"/>
        </w:rPr>
        <w:t>This award</w:t>
      </w:r>
      <w:r w:rsidRPr="00486F0C">
        <w:rPr>
          <w:i/>
          <w:sz w:val="24"/>
          <w:szCs w:val="24"/>
        </w:rPr>
        <w:t xml:space="preserve"> </w:t>
      </w:r>
      <w:r w:rsidRPr="00486F0C">
        <w:rPr>
          <w:sz w:val="24"/>
          <w:szCs w:val="24"/>
        </w:rPr>
        <w:t>is in honour of Bill Paterson, a dedicated and generous individual who worked tirelessly to improve kids’ health. Throughout Ophea’s early years, Bill was dedicated to supporting the organization and spent many years working as a volunte</w:t>
      </w:r>
      <w:r w:rsidR="00486F0C">
        <w:rPr>
          <w:sz w:val="24"/>
          <w:szCs w:val="24"/>
        </w:rPr>
        <w:t>er for Ophea.</w:t>
      </w:r>
      <w:r w:rsidR="007E0C93" w:rsidRPr="007E0C93">
        <w:rPr>
          <w:color w:val="000000" w:themeColor="text1"/>
          <w:sz w:val="24"/>
          <w:szCs w:val="24"/>
        </w:rPr>
        <w:t xml:space="preserve"> </w:t>
      </w:r>
    </w:p>
    <w:p w14:paraId="5F902409" w14:textId="576B9A1E" w:rsidR="00486F0C" w:rsidRPr="007E0C93" w:rsidRDefault="007E0C93" w:rsidP="007E0C93">
      <w:pPr>
        <w:pStyle w:val="ListParagraph"/>
        <w:numPr>
          <w:ilvl w:val="0"/>
          <w:numId w:val="17"/>
        </w:numPr>
        <w:spacing w:after="240"/>
        <w:ind w:right="582"/>
        <w:rPr>
          <w:color w:val="000000" w:themeColor="text1"/>
          <w:sz w:val="24"/>
          <w:szCs w:val="24"/>
          <w:lang w:val="en-GB"/>
        </w:rPr>
      </w:pPr>
      <w:r w:rsidRPr="34F52EA4">
        <w:rPr>
          <w:color w:val="000000" w:themeColor="text1"/>
          <w:sz w:val="24"/>
          <w:szCs w:val="24"/>
        </w:rPr>
        <w:t xml:space="preserve">Past recipients of this award have demonstrated leadership and have dedicated their efforts to enhancing health and physical education in their communities. In acknowledging their work, Ophea honors these successes and reinforces its efforts to promote a world in which all children and young people live healthy, active lives. </w:t>
      </w:r>
    </w:p>
    <w:p w14:paraId="36848023" w14:textId="77777777" w:rsidR="007E0C93" w:rsidRDefault="00980F44" w:rsidP="007E0C93">
      <w:pPr>
        <w:pStyle w:val="ListParagraph"/>
        <w:numPr>
          <w:ilvl w:val="0"/>
          <w:numId w:val="17"/>
        </w:numPr>
        <w:ind w:right="582"/>
        <w:rPr>
          <w:sz w:val="24"/>
          <w:szCs w:val="24"/>
        </w:rPr>
      </w:pPr>
      <w:r w:rsidRPr="34F52EA4">
        <w:rPr>
          <w:sz w:val="24"/>
          <w:szCs w:val="24"/>
        </w:rPr>
        <w:t xml:space="preserve">This award will be presented at the </w:t>
      </w:r>
      <w:hyperlink r:id="rId10">
        <w:r w:rsidRPr="34F52EA4">
          <w:rPr>
            <w:rStyle w:val="Hyperlink"/>
            <w:sz w:val="24"/>
            <w:szCs w:val="24"/>
          </w:rPr>
          <w:t>2025 PHE National Conference</w:t>
        </w:r>
      </w:hyperlink>
      <w:r w:rsidRPr="34F52EA4">
        <w:rPr>
          <w:sz w:val="24"/>
          <w:szCs w:val="24"/>
        </w:rPr>
        <w:t xml:space="preserve"> in Niagara Falls</w:t>
      </w:r>
      <w:r w:rsidR="008F3A48" w:rsidRPr="34F52EA4">
        <w:rPr>
          <w:sz w:val="24"/>
          <w:szCs w:val="24"/>
        </w:rPr>
        <w:t xml:space="preserve"> from May 1-3, 2025. Ophea will cover travel, registration and accommodation costs for the award win</w:t>
      </w:r>
      <w:r w:rsidR="008F3A48" w:rsidRPr="007E0C93">
        <w:rPr>
          <w:sz w:val="24"/>
          <w:szCs w:val="24"/>
        </w:rPr>
        <w:t>ner(s).</w:t>
      </w:r>
      <w:r w:rsidR="007E0C93" w:rsidRPr="007E0C93">
        <w:rPr>
          <w:sz w:val="24"/>
          <w:szCs w:val="24"/>
        </w:rPr>
        <w:t xml:space="preserve"> In addition to being honored at the PHE National Conference, the award winner</w:t>
      </w:r>
      <w:r w:rsidR="007E0C93">
        <w:rPr>
          <w:sz w:val="24"/>
          <w:szCs w:val="24"/>
        </w:rPr>
        <w:t>(s)</w:t>
      </w:r>
      <w:r w:rsidR="007E0C93" w:rsidRPr="007E0C93">
        <w:rPr>
          <w:sz w:val="24"/>
          <w:szCs w:val="24"/>
        </w:rPr>
        <w:t xml:space="preserve"> will be featured through Ophea’s website and communication channels. </w:t>
      </w:r>
    </w:p>
    <w:p w14:paraId="12ACF674" w14:textId="180FAB1B" w:rsidR="007E0C93" w:rsidRPr="007E0C93" w:rsidRDefault="007E0C93" w:rsidP="007E0C93">
      <w:pPr>
        <w:pStyle w:val="ListParagraph"/>
        <w:numPr>
          <w:ilvl w:val="0"/>
          <w:numId w:val="17"/>
        </w:numPr>
        <w:ind w:right="582"/>
        <w:rPr>
          <w:sz w:val="24"/>
          <w:szCs w:val="24"/>
        </w:rPr>
      </w:pPr>
      <w:r w:rsidRPr="007E0C93">
        <w:rPr>
          <w:sz w:val="24"/>
          <w:szCs w:val="24"/>
        </w:rPr>
        <w:t>For more information on past award winners and their accomplishments, visit</w:t>
      </w:r>
      <w:r w:rsidRPr="007E0C93">
        <w:rPr>
          <w:rFonts w:eastAsia="Times New Roman"/>
          <w:sz w:val="24"/>
          <w:szCs w:val="24"/>
        </w:rPr>
        <w:t xml:space="preserve">: </w:t>
      </w:r>
      <w:hyperlink r:id="rId11">
        <w:r w:rsidRPr="007E0C93">
          <w:rPr>
            <w:rStyle w:val="Hyperlink"/>
            <w:rFonts w:eastAsia="Times New Roman"/>
            <w:sz w:val="24"/>
            <w:szCs w:val="24"/>
          </w:rPr>
          <w:t>https://ophea.net/about-us/recognition-and-awards</w:t>
        </w:r>
      </w:hyperlink>
    </w:p>
    <w:p w14:paraId="29C0933F" w14:textId="77777777" w:rsidR="007E0C93" w:rsidRPr="007E0C93" w:rsidRDefault="007E0C93" w:rsidP="007E0C93">
      <w:pPr>
        <w:ind w:left="360" w:right="582"/>
        <w:rPr>
          <w:sz w:val="24"/>
          <w:szCs w:val="24"/>
        </w:rPr>
      </w:pPr>
    </w:p>
    <w:p w14:paraId="69AC218B" w14:textId="432A7E3B" w:rsidR="34F52EA4" w:rsidRPr="007E0C93" w:rsidRDefault="007E0C93" w:rsidP="007E0C93">
      <w:pPr>
        <w:pStyle w:val="BodyText"/>
        <w:spacing w:before="219"/>
        <w:rPr>
          <w:b/>
        </w:rPr>
      </w:pPr>
      <w:r>
        <w:rPr>
          <w:b/>
        </w:rPr>
        <w:t xml:space="preserve">Nomination </w:t>
      </w:r>
      <w:r w:rsidRPr="00504878">
        <w:rPr>
          <w:b/>
        </w:rPr>
        <w:t>Eligibility</w:t>
      </w:r>
      <w:r>
        <w:rPr>
          <w:b/>
        </w:rPr>
        <w:t xml:space="preserve"> and Selection Criteria</w:t>
      </w:r>
    </w:p>
    <w:p w14:paraId="6ECA5618" w14:textId="5B66A451" w:rsidR="000F7B0C" w:rsidRPr="006B22A5" w:rsidRDefault="005937D3" w:rsidP="00FB2E9A">
      <w:pPr>
        <w:pStyle w:val="ListParagraph"/>
        <w:numPr>
          <w:ilvl w:val="0"/>
          <w:numId w:val="20"/>
        </w:numPr>
        <w:ind w:right="582"/>
        <w:rPr>
          <w:sz w:val="24"/>
          <w:szCs w:val="24"/>
        </w:rPr>
      </w:pPr>
      <w:r w:rsidRPr="34F52EA4">
        <w:rPr>
          <w:sz w:val="24"/>
          <w:szCs w:val="24"/>
        </w:rPr>
        <w:t xml:space="preserve">The </w:t>
      </w:r>
      <w:r w:rsidR="2261ACBB" w:rsidRPr="34F52EA4">
        <w:rPr>
          <w:sz w:val="24"/>
          <w:szCs w:val="24"/>
        </w:rPr>
        <w:t>nominee</w:t>
      </w:r>
      <w:r w:rsidRPr="34F52EA4">
        <w:rPr>
          <w:sz w:val="24"/>
          <w:szCs w:val="24"/>
        </w:rPr>
        <w:t xml:space="preserve"> </w:t>
      </w:r>
      <w:r w:rsidRPr="34F52EA4">
        <w:rPr>
          <w:b/>
          <w:bCs/>
          <w:sz w:val="24"/>
          <w:szCs w:val="24"/>
        </w:rPr>
        <w:t>works with children and</w:t>
      </w:r>
      <w:r w:rsidRPr="34F52EA4">
        <w:rPr>
          <w:b/>
          <w:bCs/>
          <w:spacing w:val="-5"/>
          <w:sz w:val="24"/>
          <w:szCs w:val="24"/>
        </w:rPr>
        <w:t xml:space="preserve"> </w:t>
      </w:r>
      <w:r w:rsidRPr="34F52EA4">
        <w:rPr>
          <w:b/>
          <w:bCs/>
          <w:sz w:val="24"/>
          <w:szCs w:val="24"/>
        </w:rPr>
        <w:t>youth.</w:t>
      </w:r>
    </w:p>
    <w:p w14:paraId="6ECA5619" w14:textId="7FF5F190" w:rsidR="000F7B0C" w:rsidRPr="00486F0C" w:rsidRDefault="005937D3" w:rsidP="00FB2E9A">
      <w:pPr>
        <w:pStyle w:val="ListParagraph"/>
        <w:numPr>
          <w:ilvl w:val="0"/>
          <w:numId w:val="16"/>
        </w:numPr>
        <w:tabs>
          <w:tab w:val="left" w:pos="832"/>
        </w:tabs>
        <w:rPr>
          <w:b/>
          <w:bCs/>
          <w:sz w:val="24"/>
          <w:szCs w:val="24"/>
        </w:rPr>
      </w:pPr>
      <w:r w:rsidRPr="34F52EA4">
        <w:rPr>
          <w:sz w:val="24"/>
          <w:szCs w:val="24"/>
        </w:rPr>
        <w:t xml:space="preserve">The </w:t>
      </w:r>
      <w:r w:rsidR="35F78C53" w:rsidRPr="34F52EA4">
        <w:rPr>
          <w:sz w:val="24"/>
          <w:szCs w:val="24"/>
        </w:rPr>
        <w:t xml:space="preserve">nominee’s </w:t>
      </w:r>
      <w:r w:rsidR="00EF4492" w:rsidRPr="34F52EA4">
        <w:rPr>
          <w:sz w:val="24"/>
          <w:szCs w:val="24"/>
        </w:rPr>
        <w:t>work is</w:t>
      </w:r>
      <w:r w:rsidRPr="34F52EA4">
        <w:rPr>
          <w:sz w:val="24"/>
          <w:szCs w:val="24"/>
        </w:rPr>
        <w:t xml:space="preserve"> </w:t>
      </w:r>
      <w:r w:rsidRPr="34F52EA4">
        <w:rPr>
          <w:b/>
          <w:bCs/>
          <w:sz w:val="24"/>
          <w:szCs w:val="24"/>
        </w:rPr>
        <w:t>local</w:t>
      </w:r>
      <w:r w:rsidR="004B6F22">
        <w:rPr>
          <w:b/>
          <w:bCs/>
          <w:sz w:val="24"/>
          <w:szCs w:val="24"/>
        </w:rPr>
        <w:t>, provincial</w:t>
      </w:r>
      <w:r w:rsidR="00EF4492" w:rsidRPr="34F52EA4">
        <w:rPr>
          <w:b/>
          <w:bCs/>
          <w:sz w:val="24"/>
          <w:szCs w:val="24"/>
        </w:rPr>
        <w:t xml:space="preserve"> or national</w:t>
      </w:r>
      <w:r w:rsidRPr="34F52EA4">
        <w:rPr>
          <w:b/>
          <w:bCs/>
          <w:sz w:val="24"/>
          <w:szCs w:val="24"/>
        </w:rPr>
        <w:t xml:space="preserve"> in</w:t>
      </w:r>
      <w:r w:rsidRPr="34F52EA4">
        <w:rPr>
          <w:b/>
          <w:bCs/>
          <w:spacing w:val="-4"/>
          <w:sz w:val="24"/>
          <w:szCs w:val="24"/>
        </w:rPr>
        <w:t xml:space="preserve"> </w:t>
      </w:r>
      <w:r w:rsidRPr="34F52EA4">
        <w:rPr>
          <w:b/>
          <w:bCs/>
          <w:sz w:val="24"/>
          <w:szCs w:val="24"/>
        </w:rPr>
        <w:t>scope.</w:t>
      </w:r>
    </w:p>
    <w:p w14:paraId="6ECA561A" w14:textId="6CB7FACC" w:rsidR="000F7B0C" w:rsidRPr="00486F0C" w:rsidRDefault="005937D3" w:rsidP="00FB2E9A">
      <w:pPr>
        <w:pStyle w:val="ListParagraph"/>
        <w:numPr>
          <w:ilvl w:val="0"/>
          <w:numId w:val="16"/>
        </w:numPr>
        <w:tabs>
          <w:tab w:val="left" w:pos="832"/>
        </w:tabs>
        <w:ind w:right="360"/>
        <w:rPr>
          <w:sz w:val="24"/>
          <w:szCs w:val="24"/>
        </w:rPr>
      </w:pPr>
      <w:r w:rsidRPr="34F52EA4">
        <w:rPr>
          <w:sz w:val="24"/>
          <w:szCs w:val="24"/>
        </w:rPr>
        <w:t xml:space="preserve">The </w:t>
      </w:r>
      <w:r w:rsidR="417922DD" w:rsidRPr="34F52EA4">
        <w:rPr>
          <w:sz w:val="24"/>
          <w:szCs w:val="24"/>
        </w:rPr>
        <w:t xml:space="preserve">nominee </w:t>
      </w:r>
      <w:r w:rsidRPr="34F52EA4">
        <w:rPr>
          <w:sz w:val="24"/>
          <w:szCs w:val="24"/>
        </w:rPr>
        <w:t xml:space="preserve">has </w:t>
      </w:r>
      <w:r w:rsidRPr="34F52EA4">
        <w:rPr>
          <w:b/>
          <w:bCs/>
          <w:sz w:val="24"/>
          <w:szCs w:val="24"/>
        </w:rPr>
        <w:t>positively impacted the p</w:t>
      </w:r>
      <w:r w:rsidR="004B6F22">
        <w:rPr>
          <w:b/>
          <w:bCs/>
          <w:sz w:val="24"/>
          <w:szCs w:val="24"/>
        </w:rPr>
        <w:t>hysical activity levels, health</w:t>
      </w:r>
      <w:r w:rsidRPr="34F52EA4">
        <w:rPr>
          <w:b/>
          <w:bCs/>
          <w:sz w:val="24"/>
          <w:szCs w:val="24"/>
        </w:rPr>
        <w:t xml:space="preserve"> and/or educational experiences of children and youth</w:t>
      </w:r>
      <w:r w:rsidRPr="34F52EA4">
        <w:rPr>
          <w:sz w:val="24"/>
          <w:szCs w:val="24"/>
        </w:rPr>
        <w:t>.</w:t>
      </w:r>
    </w:p>
    <w:p w14:paraId="6ECA561B" w14:textId="32810B08" w:rsidR="000F7B0C" w:rsidRPr="00486F0C" w:rsidRDefault="005937D3" w:rsidP="00FB2E9A">
      <w:pPr>
        <w:pStyle w:val="ListParagraph"/>
        <w:numPr>
          <w:ilvl w:val="0"/>
          <w:numId w:val="16"/>
        </w:numPr>
        <w:tabs>
          <w:tab w:val="left" w:pos="832"/>
        </w:tabs>
        <w:ind w:right="612"/>
        <w:rPr>
          <w:sz w:val="24"/>
          <w:szCs w:val="24"/>
        </w:rPr>
      </w:pPr>
      <w:r w:rsidRPr="34F52EA4">
        <w:rPr>
          <w:sz w:val="24"/>
          <w:szCs w:val="24"/>
        </w:rPr>
        <w:t xml:space="preserve">The </w:t>
      </w:r>
      <w:r w:rsidR="4B494D84" w:rsidRPr="34F52EA4">
        <w:rPr>
          <w:sz w:val="24"/>
          <w:szCs w:val="24"/>
        </w:rPr>
        <w:t>nominee</w:t>
      </w:r>
      <w:r w:rsidRPr="34F52EA4">
        <w:rPr>
          <w:sz w:val="24"/>
          <w:szCs w:val="24"/>
        </w:rPr>
        <w:t xml:space="preserve"> has </w:t>
      </w:r>
      <w:r w:rsidRPr="34F52EA4">
        <w:rPr>
          <w:b/>
          <w:bCs/>
          <w:sz w:val="24"/>
          <w:szCs w:val="24"/>
        </w:rPr>
        <w:t xml:space="preserve">developed an inclusive and innovative approach </w:t>
      </w:r>
      <w:r w:rsidRPr="34F52EA4">
        <w:rPr>
          <w:sz w:val="24"/>
          <w:szCs w:val="24"/>
        </w:rPr>
        <w:t xml:space="preserve">to teaching strategies, curriculum implementation, program/resource </w:t>
      </w:r>
      <w:r w:rsidR="00BA7BDA" w:rsidRPr="34F52EA4">
        <w:rPr>
          <w:sz w:val="24"/>
          <w:szCs w:val="24"/>
        </w:rPr>
        <w:t>development, policy development</w:t>
      </w:r>
      <w:r w:rsidRPr="34F52EA4">
        <w:rPr>
          <w:sz w:val="24"/>
          <w:szCs w:val="24"/>
        </w:rPr>
        <w:t xml:space="preserve"> and/or health</w:t>
      </w:r>
      <w:r w:rsidRPr="34F52EA4">
        <w:rPr>
          <w:spacing w:val="-2"/>
          <w:sz w:val="24"/>
          <w:szCs w:val="24"/>
        </w:rPr>
        <w:t xml:space="preserve"> </w:t>
      </w:r>
      <w:r w:rsidRPr="34F52EA4">
        <w:rPr>
          <w:sz w:val="24"/>
          <w:szCs w:val="24"/>
        </w:rPr>
        <w:t>promotion.</w:t>
      </w:r>
    </w:p>
    <w:p w14:paraId="6ECA561C" w14:textId="1ED29066" w:rsidR="000F7B0C" w:rsidRPr="00486F0C" w:rsidRDefault="005937D3" w:rsidP="00FB2E9A">
      <w:pPr>
        <w:pStyle w:val="ListParagraph"/>
        <w:numPr>
          <w:ilvl w:val="0"/>
          <w:numId w:val="16"/>
        </w:numPr>
        <w:tabs>
          <w:tab w:val="left" w:pos="832"/>
        </w:tabs>
        <w:ind w:right="813"/>
        <w:rPr>
          <w:sz w:val="24"/>
          <w:szCs w:val="24"/>
        </w:rPr>
      </w:pPr>
      <w:r w:rsidRPr="34F52EA4">
        <w:rPr>
          <w:sz w:val="24"/>
          <w:szCs w:val="24"/>
        </w:rPr>
        <w:t xml:space="preserve">The </w:t>
      </w:r>
      <w:r w:rsidR="2E358E1B" w:rsidRPr="34F52EA4">
        <w:rPr>
          <w:sz w:val="24"/>
          <w:szCs w:val="24"/>
        </w:rPr>
        <w:t>nominee</w:t>
      </w:r>
      <w:r w:rsidRPr="34F52EA4">
        <w:rPr>
          <w:sz w:val="24"/>
          <w:szCs w:val="24"/>
        </w:rPr>
        <w:t xml:space="preserve"> </w:t>
      </w:r>
      <w:r w:rsidR="00EF4492" w:rsidRPr="34F52EA4">
        <w:rPr>
          <w:sz w:val="24"/>
          <w:szCs w:val="24"/>
        </w:rPr>
        <w:t>represents</w:t>
      </w:r>
      <w:r w:rsidRPr="34F52EA4">
        <w:rPr>
          <w:sz w:val="24"/>
          <w:szCs w:val="24"/>
        </w:rPr>
        <w:t xml:space="preserve"> a sector</w:t>
      </w:r>
      <w:r w:rsidR="00EF4492" w:rsidRPr="34F52EA4">
        <w:rPr>
          <w:sz w:val="24"/>
          <w:szCs w:val="24"/>
        </w:rPr>
        <w:t xml:space="preserve"> whose </w:t>
      </w:r>
      <w:r w:rsidR="00EF4492" w:rsidRPr="34F52EA4">
        <w:rPr>
          <w:b/>
          <w:bCs/>
          <w:sz w:val="24"/>
          <w:szCs w:val="24"/>
        </w:rPr>
        <w:t>work positively contributes to the health and wellness of children and</w:t>
      </w:r>
      <w:r w:rsidR="00EF4492" w:rsidRPr="34F52EA4">
        <w:rPr>
          <w:b/>
          <w:bCs/>
          <w:spacing w:val="-23"/>
          <w:sz w:val="24"/>
          <w:szCs w:val="24"/>
        </w:rPr>
        <w:t xml:space="preserve"> </w:t>
      </w:r>
      <w:r w:rsidR="00EF4492" w:rsidRPr="34F52EA4">
        <w:rPr>
          <w:b/>
          <w:bCs/>
          <w:sz w:val="24"/>
          <w:szCs w:val="24"/>
        </w:rPr>
        <w:t>youth</w:t>
      </w:r>
      <w:r w:rsidR="004B6F22">
        <w:rPr>
          <w:sz w:val="24"/>
          <w:szCs w:val="24"/>
        </w:rPr>
        <w:t xml:space="preserve"> (e.g., </w:t>
      </w:r>
      <w:r w:rsidRPr="34F52EA4">
        <w:rPr>
          <w:sz w:val="24"/>
          <w:szCs w:val="24"/>
        </w:rPr>
        <w:t>teachers, administrators, public health professionals, school board consultants, parent councils, etc.)</w:t>
      </w:r>
      <w:r w:rsidR="00EF4492" w:rsidRPr="34F52EA4">
        <w:rPr>
          <w:sz w:val="24"/>
          <w:szCs w:val="24"/>
        </w:rPr>
        <w:t>.</w:t>
      </w:r>
      <w:r w:rsidRPr="34F52EA4">
        <w:rPr>
          <w:sz w:val="24"/>
          <w:szCs w:val="24"/>
        </w:rPr>
        <w:t xml:space="preserve"> </w:t>
      </w:r>
    </w:p>
    <w:p w14:paraId="6ECA561D" w14:textId="28E64EEA" w:rsidR="000F7B0C" w:rsidRPr="00F53F98" w:rsidRDefault="00EF4492" w:rsidP="00EF4492">
      <w:pPr>
        <w:tabs>
          <w:tab w:val="left" w:pos="832"/>
        </w:tabs>
        <w:rPr>
          <w:b/>
          <w:sz w:val="24"/>
          <w:szCs w:val="24"/>
        </w:rPr>
      </w:pPr>
      <w:r>
        <w:br/>
      </w:r>
      <w:r w:rsidRPr="00F53F98">
        <w:rPr>
          <w:sz w:val="24"/>
          <w:szCs w:val="24"/>
          <w:u w:val="single"/>
        </w:rPr>
        <w:t>Note</w:t>
      </w:r>
      <w:r w:rsidRPr="00F53F98">
        <w:rPr>
          <w:sz w:val="24"/>
          <w:szCs w:val="24"/>
        </w:rPr>
        <w:t>:</w:t>
      </w:r>
      <w:r w:rsidRPr="00F53F98">
        <w:rPr>
          <w:sz w:val="24"/>
          <w:szCs w:val="24"/>
        </w:rPr>
        <w:br/>
      </w:r>
      <w:r w:rsidR="005937D3" w:rsidRPr="007E0C93">
        <w:rPr>
          <w:sz w:val="24"/>
          <w:szCs w:val="24"/>
        </w:rPr>
        <w:t>It is not necessary for th</w:t>
      </w:r>
      <w:r w:rsidRPr="007E0C93">
        <w:rPr>
          <w:sz w:val="24"/>
          <w:szCs w:val="24"/>
        </w:rPr>
        <w:t>e</w:t>
      </w:r>
      <w:r w:rsidR="005937D3" w:rsidRPr="007E0C93">
        <w:rPr>
          <w:sz w:val="24"/>
          <w:szCs w:val="24"/>
        </w:rPr>
        <w:t xml:space="preserve"> recipient to have worked directly with</w:t>
      </w:r>
      <w:r w:rsidR="005937D3" w:rsidRPr="007E0C93">
        <w:rPr>
          <w:spacing w:val="-27"/>
          <w:sz w:val="24"/>
          <w:szCs w:val="24"/>
        </w:rPr>
        <w:t xml:space="preserve"> </w:t>
      </w:r>
      <w:r w:rsidR="005937D3" w:rsidRPr="007E0C93">
        <w:rPr>
          <w:sz w:val="24"/>
          <w:szCs w:val="24"/>
        </w:rPr>
        <w:t>Ophea.</w:t>
      </w:r>
    </w:p>
    <w:p w14:paraId="39704B1A" w14:textId="5AE994A9" w:rsidR="006B22A5" w:rsidRDefault="00F53F98" w:rsidP="34F52EA4">
      <w:pPr>
        <w:pStyle w:val="BodyText"/>
        <w:spacing w:before="9"/>
      </w:pPr>
      <w:r>
        <w:lastRenderedPageBreak/>
        <w:br/>
      </w:r>
      <w:r w:rsidRPr="34F52EA4">
        <w:rPr>
          <w:b/>
          <w:bCs/>
        </w:rPr>
        <w:t>Nomination Process</w:t>
      </w:r>
    </w:p>
    <w:p w14:paraId="159CE256" w14:textId="7623BBAA" w:rsidR="007E0C93" w:rsidRPr="006749AB" w:rsidRDefault="007E0C93" w:rsidP="007E0C93">
      <w:pPr>
        <w:pStyle w:val="BodyText"/>
        <w:numPr>
          <w:ilvl w:val="0"/>
          <w:numId w:val="23"/>
        </w:numPr>
        <w:spacing w:after="240"/>
        <w:rPr>
          <w:b/>
        </w:rPr>
      </w:pPr>
      <w:bookmarkStart w:id="0" w:name="Nomination_Guidelines"/>
      <w:bookmarkEnd w:id="0"/>
      <w:r>
        <w:t xml:space="preserve">To officially submit a nomination for this award, a Nomination Form (below) must be completed and submitted </w:t>
      </w:r>
      <w:r w:rsidRPr="4D5C3161">
        <w:t>by email t</w:t>
      </w:r>
      <w:hyperlink r:id="rId12">
        <w:r w:rsidRPr="4D5C3161">
          <w:t>o recognition@ophea.org</w:t>
        </w:r>
      </w:hyperlink>
      <w:r w:rsidRPr="4D5C3161">
        <w:t xml:space="preserve"> with the email subject: </w:t>
      </w:r>
      <w:r>
        <w:t>‘Ophea Award</w:t>
      </w:r>
      <w:r w:rsidRPr="4D5C3161">
        <w:t xml:space="preserve"> Nomination</w:t>
      </w:r>
      <w:r>
        <w:t>’</w:t>
      </w:r>
      <w:r w:rsidRPr="4D5C3161">
        <w:t xml:space="preserve"> </w:t>
      </w:r>
      <w:r w:rsidRPr="4D5C3161">
        <w:rPr>
          <w:b/>
          <w:bCs/>
        </w:rPr>
        <w:t>by</w:t>
      </w:r>
      <w:r>
        <w:rPr>
          <w:b/>
          <w:bCs/>
        </w:rPr>
        <w:t xml:space="preserve"> 4:00pm ET on</w:t>
      </w:r>
      <w:r w:rsidRPr="4D5C3161">
        <w:rPr>
          <w:b/>
          <w:bCs/>
        </w:rPr>
        <w:t xml:space="preserve"> </w:t>
      </w:r>
      <w:r w:rsidR="004B6F22">
        <w:rPr>
          <w:b/>
          <w:bCs/>
          <w:u w:val="single"/>
        </w:rPr>
        <w:t>Friday, March 21</w:t>
      </w:r>
      <w:r w:rsidRPr="4D5C3161">
        <w:rPr>
          <w:b/>
          <w:bCs/>
          <w:u w:val="single"/>
        </w:rPr>
        <w:t>, 2025</w:t>
      </w:r>
      <w:r w:rsidRPr="4D5C3161">
        <w:rPr>
          <w:b/>
          <w:bCs/>
        </w:rPr>
        <w:t>.</w:t>
      </w:r>
    </w:p>
    <w:p w14:paraId="3EA3C121" w14:textId="77777777" w:rsidR="007E0C93" w:rsidRPr="006749AB" w:rsidRDefault="007E0C93" w:rsidP="007E0C93">
      <w:pPr>
        <w:pStyle w:val="BodyText"/>
        <w:numPr>
          <w:ilvl w:val="0"/>
          <w:numId w:val="23"/>
        </w:numPr>
        <w:spacing w:after="240"/>
        <w:rPr>
          <w:b/>
        </w:rPr>
      </w:pPr>
      <w:r>
        <w:t>An award winner will be selected by the Ophea Board of Directors and all nominees will be informed of this decision in April 2025.</w:t>
      </w:r>
    </w:p>
    <w:p w14:paraId="2B34E3B2" w14:textId="07901F0C" w:rsidR="007E0C93" w:rsidRPr="006749AB" w:rsidRDefault="007E0C93" w:rsidP="007E0C93">
      <w:pPr>
        <w:pStyle w:val="BodyText"/>
        <w:numPr>
          <w:ilvl w:val="0"/>
          <w:numId w:val="23"/>
        </w:numPr>
        <w:spacing w:after="240"/>
        <w:rPr>
          <w:b/>
        </w:rPr>
      </w:pPr>
      <w:r>
        <w:t>Award recogniti</w:t>
      </w:r>
      <w:r w:rsidR="004B6F22">
        <w:t>on activities will occur in May/</w:t>
      </w:r>
      <w:r>
        <w:t>June 2025.</w:t>
      </w:r>
    </w:p>
    <w:p w14:paraId="6ECA562B" w14:textId="183BA653" w:rsidR="000F7B0C" w:rsidRDefault="005937D3" w:rsidP="34F52EA4">
      <w:pPr>
        <w:pStyle w:val="Heading2"/>
        <w:ind w:left="0"/>
        <w:rPr>
          <w:b w:val="0"/>
          <w:bCs w:val="0"/>
          <w:color w:val="000000" w:themeColor="text1"/>
          <w:highlight w:val="yellow"/>
        </w:rPr>
      </w:pPr>
      <w:r>
        <w:t>Nomination Guidelines</w:t>
      </w:r>
    </w:p>
    <w:p w14:paraId="548DF268" w14:textId="77777777" w:rsidR="007E0C93" w:rsidRDefault="007E0C93" w:rsidP="007E0C93">
      <w:pPr>
        <w:pStyle w:val="ListParagraph"/>
        <w:numPr>
          <w:ilvl w:val="0"/>
          <w:numId w:val="14"/>
        </w:numPr>
        <w:tabs>
          <w:tab w:val="left" w:pos="824"/>
          <w:tab w:val="left" w:pos="825"/>
        </w:tabs>
        <w:spacing w:before="121"/>
        <w:rPr>
          <w:sz w:val="24"/>
        </w:rPr>
      </w:pPr>
      <w:r>
        <w:rPr>
          <w:sz w:val="24"/>
        </w:rPr>
        <w:t>Nominees can be nominated for a maximum of one award annually.</w:t>
      </w:r>
    </w:p>
    <w:p w14:paraId="64996B60" w14:textId="77777777" w:rsidR="007E0C93" w:rsidRDefault="007E0C93" w:rsidP="007E0C93">
      <w:pPr>
        <w:pStyle w:val="ListParagraph"/>
        <w:numPr>
          <w:ilvl w:val="0"/>
          <w:numId w:val="14"/>
        </w:numPr>
        <w:tabs>
          <w:tab w:val="left" w:pos="824"/>
          <w:tab w:val="left" w:pos="825"/>
        </w:tabs>
        <w:spacing w:before="118"/>
        <w:ind w:right="1445"/>
        <w:rPr>
          <w:sz w:val="24"/>
        </w:rPr>
      </w:pPr>
      <w:r>
        <w:rPr>
          <w:sz w:val="24"/>
        </w:rPr>
        <w:t>Nominees who are not selected for an award can be nominated in subsequent years.</w:t>
      </w:r>
    </w:p>
    <w:p w14:paraId="52CCDAF1" w14:textId="486C8E41" w:rsidR="006B22A5" w:rsidRPr="007E0C93" w:rsidRDefault="006B22A5" w:rsidP="007E0C93">
      <w:pPr>
        <w:pStyle w:val="ListParagraph"/>
        <w:numPr>
          <w:ilvl w:val="0"/>
          <w:numId w:val="14"/>
        </w:numPr>
        <w:tabs>
          <w:tab w:val="left" w:pos="824"/>
          <w:tab w:val="left" w:pos="825"/>
        </w:tabs>
        <w:spacing w:before="121"/>
        <w:rPr>
          <w:sz w:val="24"/>
        </w:rPr>
      </w:pPr>
      <w:r w:rsidRPr="007E0C93">
        <w:rPr>
          <w:sz w:val="24"/>
        </w:rPr>
        <w:t xml:space="preserve">An </w:t>
      </w:r>
      <w:r w:rsidRPr="007E0C93">
        <w:rPr>
          <w:sz w:val="24"/>
          <w:szCs w:val="24"/>
        </w:rPr>
        <w:t>individual, group or organization can be nominated for this award</w:t>
      </w:r>
      <w:r w:rsidR="007E0C93" w:rsidRPr="007E0C93">
        <w:rPr>
          <w:sz w:val="24"/>
          <w:szCs w:val="24"/>
        </w:rPr>
        <w:t xml:space="preserve"> but can only win this award once</w:t>
      </w:r>
      <w:r w:rsidRPr="007E0C93">
        <w:rPr>
          <w:sz w:val="24"/>
          <w:szCs w:val="24"/>
        </w:rPr>
        <w:t>.</w:t>
      </w:r>
    </w:p>
    <w:p w14:paraId="7B70BD39" w14:textId="06A45B70" w:rsidR="007E0C93" w:rsidRDefault="007E0C93" w:rsidP="007E0C93">
      <w:pPr>
        <w:pStyle w:val="ListParagraph"/>
        <w:numPr>
          <w:ilvl w:val="0"/>
          <w:numId w:val="14"/>
        </w:numPr>
        <w:tabs>
          <w:tab w:val="left" w:pos="824"/>
          <w:tab w:val="left" w:pos="825"/>
        </w:tabs>
        <w:spacing w:before="116"/>
        <w:ind w:right="603"/>
        <w:rPr>
          <w:sz w:val="24"/>
        </w:rPr>
      </w:pPr>
      <w:r>
        <w:rPr>
          <w:sz w:val="24"/>
        </w:rPr>
        <w:t>Nomination form (specifically questions 4-6) are assessed by the Ophea Board of Directors to select a winner and will be kept</w:t>
      </w:r>
      <w:r>
        <w:rPr>
          <w:spacing w:val="1"/>
          <w:sz w:val="24"/>
        </w:rPr>
        <w:t xml:space="preserve"> </w:t>
      </w:r>
      <w:r>
        <w:rPr>
          <w:sz w:val="24"/>
        </w:rPr>
        <w:t>confidential.</w:t>
      </w:r>
    </w:p>
    <w:p w14:paraId="6A5483E5" w14:textId="0D5701FB" w:rsidR="004B6F22" w:rsidRPr="004B6F22" w:rsidRDefault="004B6F22" w:rsidP="004B6F22">
      <w:pPr>
        <w:pStyle w:val="ListParagraph"/>
        <w:numPr>
          <w:ilvl w:val="0"/>
          <w:numId w:val="14"/>
        </w:numPr>
        <w:ind w:right="582"/>
        <w:rPr>
          <w:sz w:val="24"/>
          <w:szCs w:val="24"/>
        </w:rPr>
      </w:pPr>
      <w:r w:rsidRPr="00486F0C">
        <w:rPr>
          <w:sz w:val="24"/>
          <w:szCs w:val="24"/>
        </w:rPr>
        <w:t>Most years, only one Award for Outsta</w:t>
      </w:r>
      <w:r>
        <w:rPr>
          <w:sz w:val="24"/>
          <w:szCs w:val="24"/>
        </w:rPr>
        <w:t>nding Contribution is awarded. H</w:t>
      </w:r>
      <w:r w:rsidRPr="00486F0C">
        <w:rPr>
          <w:sz w:val="24"/>
          <w:szCs w:val="24"/>
        </w:rPr>
        <w:t>owever, if a second individual, group or organization is worthy, up to two may be awarded.</w:t>
      </w:r>
    </w:p>
    <w:p w14:paraId="2F183DE0" w14:textId="77777777" w:rsidR="007E0C93" w:rsidRDefault="007E0C93" w:rsidP="007E0C93">
      <w:pPr>
        <w:pStyle w:val="ListParagraph"/>
        <w:numPr>
          <w:ilvl w:val="0"/>
          <w:numId w:val="14"/>
        </w:numPr>
        <w:tabs>
          <w:tab w:val="left" w:pos="824"/>
          <w:tab w:val="left" w:pos="825"/>
        </w:tabs>
        <w:spacing w:before="119"/>
        <w:ind w:right="1319"/>
        <w:rPr>
          <w:sz w:val="24"/>
        </w:rPr>
      </w:pPr>
      <w:r>
        <w:rPr>
          <w:sz w:val="24"/>
        </w:rPr>
        <w:t>Nominees must be aware of their nomination and award winners will be contacted by Ophea prior to being profiled through any of Ophea’s communication</w:t>
      </w:r>
      <w:r>
        <w:rPr>
          <w:spacing w:val="-1"/>
          <w:sz w:val="24"/>
        </w:rPr>
        <w:t xml:space="preserve"> </w:t>
      </w:r>
      <w:r>
        <w:rPr>
          <w:sz w:val="24"/>
        </w:rPr>
        <w:t>channels.</w:t>
      </w:r>
    </w:p>
    <w:p w14:paraId="41B7A22E" w14:textId="77777777" w:rsidR="007E0C93" w:rsidRDefault="007E0C93">
      <w:pPr>
        <w:rPr>
          <w:b/>
          <w:sz w:val="24"/>
        </w:rPr>
      </w:pPr>
      <w:r>
        <w:rPr>
          <w:b/>
          <w:sz w:val="24"/>
        </w:rPr>
        <w:br w:type="page"/>
      </w:r>
    </w:p>
    <w:p w14:paraId="6ECA5637" w14:textId="231A4436" w:rsidR="000F7B0C" w:rsidRDefault="00055FD4">
      <w:pPr>
        <w:spacing w:before="176"/>
        <w:ind w:left="767" w:right="779"/>
        <w:jc w:val="center"/>
        <w:rPr>
          <w:b/>
          <w:sz w:val="24"/>
        </w:rPr>
      </w:pPr>
      <w:r>
        <w:rPr>
          <w:b/>
          <w:sz w:val="24"/>
        </w:rPr>
        <w:lastRenderedPageBreak/>
        <w:t>2024/2025</w:t>
      </w:r>
      <w:r w:rsidR="005937D3">
        <w:rPr>
          <w:b/>
          <w:sz w:val="24"/>
        </w:rPr>
        <w:t xml:space="preserve"> Ophea Award for Outstanding Contribution</w:t>
      </w:r>
    </w:p>
    <w:p w14:paraId="00BC0334" w14:textId="2D0694BB" w:rsidR="00BA7BDA" w:rsidRDefault="005937D3" w:rsidP="007E0C93">
      <w:pPr>
        <w:pStyle w:val="BodyText"/>
        <w:spacing w:before="120"/>
        <w:ind w:left="767" w:right="731"/>
        <w:jc w:val="center"/>
      </w:pPr>
      <w:r>
        <w:t xml:space="preserve">- </w:t>
      </w:r>
      <w:r w:rsidR="005840A2">
        <w:t>Nomination Package</w:t>
      </w:r>
      <w:r>
        <w:t xml:space="preserve"> </w:t>
      </w:r>
      <w:r w:rsidR="00BA7BDA">
        <w:t>–</w:t>
      </w:r>
    </w:p>
    <w:p w14:paraId="3756D6B8" w14:textId="77777777" w:rsidR="007E0C93" w:rsidRDefault="007E0C93" w:rsidP="007E0C93">
      <w:pPr>
        <w:pStyle w:val="BodyText"/>
        <w:spacing w:before="120"/>
        <w:ind w:right="731"/>
      </w:pPr>
      <w:r w:rsidRPr="00BA7BDA">
        <w:rPr>
          <w:b/>
        </w:rPr>
        <w:t>Instructions</w:t>
      </w:r>
    </w:p>
    <w:p w14:paraId="19781D0C" w14:textId="77777777" w:rsidR="007E0C93" w:rsidRDefault="007E0C93" w:rsidP="007E0C93">
      <w:pPr>
        <w:pStyle w:val="BodyText"/>
        <w:numPr>
          <w:ilvl w:val="0"/>
          <w:numId w:val="15"/>
        </w:numPr>
        <w:spacing w:before="120"/>
        <w:ind w:right="731"/>
      </w:pPr>
      <w:r>
        <w:t>In a Word document, please complete this nomination form in full and submit by email t</w:t>
      </w:r>
      <w:hyperlink r:id="rId13">
        <w:r>
          <w:t>o recognition@ophea.org</w:t>
        </w:r>
      </w:hyperlink>
      <w:r>
        <w:t xml:space="preserve"> with the email subject: ‘Ophea Award Nomination’.</w:t>
      </w:r>
    </w:p>
    <w:p w14:paraId="2FFF24C9" w14:textId="77777777" w:rsidR="007E0C93" w:rsidRDefault="007E0C93" w:rsidP="007E0C93">
      <w:pPr>
        <w:pStyle w:val="BodyText"/>
        <w:numPr>
          <w:ilvl w:val="0"/>
          <w:numId w:val="15"/>
        </w:numPr>
        <w:spacing w:before="120"/>
        <w:ind w:right="731"/>
      </w:pPr>
      <w:r>
        <w:t>For questions with a word count (questions 4-6), only the first 500 words will be provided for review by the selection committee.</w:t>
      </w:r>
    </w:p>
    <w:p w14:paraId="01C8EB59" w14:textId="1230F660" w:rsidR="34F52EA4" w:rsidRPr="007E0C93" w:rsidRDefault="007E0C93" w:rsidP="007E0C93">
      <w:pPr>
        <w:pStyle w:val="BodyText"/>
        <w:numPr>
          <w:ilvl w:val="0"/>
          <w:numId w:val="15"/>
        </w:numPr>
        <w:spacing w:before="120"/>
        <w:ind w:right="731"/>
      </w:pPr>
      <w:r w:rsidRPr="00486F0C">
        <w:t xml:space="preserve">Nomination packages will be accepted </w:t>
      </w:r>
      <w:r w:rsidRPr="00504878">
        <w:rPr>
          <w:u w:val="single"/>
        </w:rPr>
        <w:t>un</w:t>
      </w:r>
      <w:r w:rsidR="004B6F22">
        <w:rPr>
          <w:u w:val="single"/>
        </w:rPr>
        <w:t>til 4:00pm ET on Friday, March 21</w:t>
      </w:r>
      <w:r w:rsidRPr="00504878">
        <w:rPr>
          <w:u w:val="single"/>
        </w:rPr>
        <w:t>, 2025</w:t>
      </w:r>
      <w:r w:rsidRPr="00486F0C">
        <w:t>.</w:t>
      </w:r>
    </w:p>
    <w:p w14:paraId="6ECA563A" w14:textId="3A08BCC7" w:rsidR="000F7B0C" w:rsidRDefault="00BA7BDA" w:rsidP="00BA7BDA">
      <w:pPr>
        <w:pStyle w:val="Heading2"/>
        <w:spacing w:before="217"/>
        <w:ind w:left="0"/>
      </w:pPr>
      <w:bookmarkStart w:id="1" w:name="Nominator’s_Information"/>
      <w:bookmarkEnd w:id="1"/>
      <w:r>
        <w:t xml:space="preserve">1. </w:t>
      </w:r>
      <w:r w:rsidR="007E0C93">
        <w:t>N</w:t>
      </w:r>
      <w:r w:rsidR="005937D3">
        <w:t>ominator’s Information</w:t>
      </w:r>
    </w:p>
    <w:p w14:paraId="2C8E6B90" w14:textId="1881197E" w:rsidR="006B22A5" w:rsidRPr="00486F0C"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Nominator’s</w:t>
      </w:r>
      <w:r>
        <w:rPr>
          <w:spacing w:val="-3"/>
        </w:rPr>
        <w:t xml:space="preserve"> </w:t>
      </w:r>
      <w:r>
        <w:t>Full</w:t>
      </w:r>
      <w:r>
        <w:rPr>
          <w:spacing w:val="-2"/>
        </w:rPr>
        <w:t xml:space="preserve"> </w:t>
      </w:r>
      <w:r>
        <w:t xml:space="preserve">Name: </w:t>
      </w:r>
      <w:r w:rsidRPr="00A969AF">
        <w:rPr>
          <w:spacing w:val="1"/>
          <w:highlight w:val="yellow"/>
        </w:rPr>
        <w:t>[Insert]</w:t>
      </w:r>
    </w:p>
    <w:p w14:paraId="6EC13F10" w14:textId="77777777" w:rsidR="006B22A5" w:rsidRPr="00504878"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Organization</w:t>
      </w:r>
      <w:r>
        <w:rPr>
          <w:spacing w:val="-9"/>
        </w:rPr>
        <w:t xml:space="preserve"> </w:t>
      </w:r>
      <w:r>
        <w:t xml:space="preserve">Name: </w:t>
      </w:r>
      <w:r w:rsidRPr="00A969AF">
        <w:rPr>
          <w:spacing w:val="1"/>
          <w:highlight w:val="yellow"/>
        </w:rPr>
        <w:t>[Insert]</w:t>
      </w:r>
      <w:r>
        <w:rPr>
          <w:spacing w:val="1"/>
        </w:rPr>
        <w:t xml:space="preserve"> </w:t>
      </w:r>
    </w:p>
    <w:p w14:paraId="069D3B28" w14:textId="77777777" w:rsidR="006B22A5" w:rsidRPr="00504878" w:rsidRDefault="006B22A5" w:rsidP="00FB2E9A">
      <w:pPr>
        <w:pStyle w:val="BodyText"/>
        <w:numPr>
          <w:ilvl w:val="0"/>
          <w:numId w:val="18"/>
        </w:numPr>
        <w:tabs>
          <w:tab w:val="left" w:pos="2707"/>
          <w:tab w:val="left" w:pos="5232"/>
          <w:tab w:val="left" w:pos="5756"/>
          <w:tab w:val="left" w:pos="5995"/>
          <w:tab w:val="left" w:pos="7202"/>
          <w:tab w:val="left" w:pos="9929"/>
          <w:tab w:val="left" w:pos="9985"/>
        </w:tabs>
        <w:spacing w:before="120" w:line="343" w:lineRule="auto"/>
        <w:ind w:right="106"/>
      </w:pPr>
      <w:r>
        <w:rPr>
          <w:spacing w:val="1"/>
        </w:rPr>
        <w:t xml:space="preserve">Address: </w:t>
      </w:r>
      <w:r w:rsidRPr="00A969AF">
        <w:rPr>
          <w:spacing w:val="1"/>
          <w:highlight w:val="yellow"/>
        </w:rPr>
        <w:t>[Insert]</w:t>
      </w:r>
    </w:p>
    <w:p w14:paraId="58F32833" w14:textId="77777777" w:rsidR="006B22A5" w:rsidRPr="00486F0C"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rPr>
          <w:spacing w:val="1"/>
        </w:rPr>
        <w:t xml:space="preserve">Phone Number: </w:t>
      </w:r>
      <w:r w:rsidRPr="00A969AF">
        <w:rPr>
          <w:spacing w:val="1"/>
          <w:highlight w:val="yellow"/>
        </w:rPr>
        <w:t>[Insert]</w:t>
      </w:r>
    </w:p>
    <w:p w14:paraId="035A0EFD" w14:textId="77777777" w:rsidR="006B22A5" w:rsidRPr="00A969AF"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Email:</w:t>
      </w:r>
      <w:r>
        <w:rPr>
          <w:spacing w:val="-2"/>
        </w:rPr>
        <w:t xml:space="preserve"> </w:t>
      </w:r>
      <w:r w:rsidRPr="00A969AF">
        <w:rPr>
          <w:spacing w:val="1"/>
          <w:highlight w:val="yellow"/>
        </w:rPr>
        <w:t>[Insert]</w:t>
      </w:r>
    </w:p>
    <w:p w14:paraId="6ECA563D" w14:textId="539CDE20" w:rsidR="000F7B0C" w:rsidRDefault="00BA7BDA" w:rsidP="00BA7BDA">
      <w:pPr>
        <w:pStyle w:val="Heading2"/>
        <w:ind w:left="0"/>
      </w:pPr>
      <w:r>
        <w:t xml:space="preserve">2. </w:t>
      </w:r>
      <w:r w:rsidR="005937D3">
        <w:t>Nominee’s Information</w:t>
      </w:r>
    </w:p>
    <w:p w14:paraId="1115C50D" w14:textId="77777777" w:rsidR="006B22A5" w:rsidRPr="00486F0C"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Nominee’s</w:t>
      </w:r>
      <w:r>
        <w:rPr>
          <w:spacing w:val="-3"/>
        </w:rPr>
        <w:t xml:space="preserve"> </w:t>
      </w:r>
      <w:r>
        <w:t>Full</w:t>
      </w:r>
      <w:r>
        <w:rPr>
          <w:spacing w:val="-2"/>
        </w:rPr>
        <w:t xml:space="preserve"> </w:t>
      </w:r>
      <w:r>
        <w:t xml:space="preserve">Name: </w:t>
      </w:r>
      <w:r w:rsidRPr="00A969AF">
        <w:rPr>
          <w:spacing w:val="1"/>
          <w:highlight w:val="yellow"/>
        </w:rPr>
        <w:t>[Insert]</w:t>
      </w:r>
    </w:p>
    <w:p w14:paraId="0B352CA3" w14:textId="77777777" w:rsidR="006B22A5" w:rsidRPr="00504878"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Organization</w:t>
      </w:r>
      <w:r>
        <w:rPr>
          <w:spacing w:val="-9"/>
        </w:rPr>
        <w:t xml:space="preserve"> </w:t>
      </w:r>
      <w:r>
        <w:t xml:space="preserve">Name: </w:t>
      </w:r>
      <w:r w:rsidRPr="00A969AF">
        <w:rPr>
          <w:spacing w:val="1"/>
          <w:highlight w:val="yellow"/>
        </w:rPr>
        <w:t>[Insert]</w:t>
      </w:r>
      <w:r>
        <w:rPr>
          <w:spacing w:val="1"/>
        </w:rPr>
        <w:t xml:space="preserve"> </w:t>
      </w:r>
    </w:p>
    <w:p w14:paraId="11FE2370" w14:textId="77777777" w:rsidR="006B22A5" w:rsidRPr="00504878" w:rsidRDefault="006B22A5" w:rsidP="00FB2E9A">
      <w:pPr>
        <w:pStyle w:val="BodyText"/>
        <w:numPr>
          <w:ilvl w:val="0"/>
          <w:numId w:val="18"/>
        </w:numPr>
        <w:tabs>
          <w:tab w:val="left" w:pos="2707"/>
          <w:tab w:val="left" w:pos="5232"/>
          <w:tab w:val="left" w:pos="5756"/>
          <w:tab w:val="left" w:pos="5995"/>
          <w:tab w:val="left" w:pos="7202"/>
          <w:tab w:val="left" w:pos="9929"/>
          <w:tab w:val="left" w:pos="9985"/>
        </w:tabs>
        <w:spacing w:before="120" w:line="343" w:lineRule="auto"/>
        <w:ind w:right="106"/>
      </w:pPr>
      <w:r>
        <w:rPr>
          <w:spacing w:val="1"/>
        </w:rPr>
        <w:t xml:space="preserve">Address: </w:t>
      </w:r>
      <w:r w:rsidRPr="00A969AF">
        <w:rPr>
          <w:spacing w:val="1"/>
          <w:highlight w:val="yellow"/>
        </w:rPr>
        <w:t>[Insert]</w:t>
      </w:r>
    </w:p>
    <w:p w14:paraId="5DA23855" w14:textId="77777777" w:rsidR="006B22A5" w:rsidRPr="00486F0C"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rPr>
          <w:spacing w:val="1"/>
        </w:rPr>
        <w:t xml:space="preserve">Phone Number: </w:t>
      </w:r>
      <w:r w:rsidRPr="00A969AF">
        <w:rPr>
          <w:spacing w:val="1"/>
          <w:highlight w:val="yellow"/>
        </w:rPr>
        <w:t>[Insert]</w:t>
      </w:r>
    </w:p>
    <w:p w14:paraId="3357FB02" w14:textId="77777777" w:rsidR="006B22A5" w:rsidRPr="00A969AF" w:rsidRDefault="006B22A5" w:rsidP="00FB2E9A">
      <w:pPr>
        <w:pStyle w:val="BodyText"/>
        <w:numPr>
          <w:ilvl w:val="0"/>
          <w:numId w:val="18"/>
        </w:numPr>
        <w:tabs>
          <w:tab w:val="left" w:pos="2707"/>
          <w:tab w:val="left" w:pos="5083"/>
          <w:tab w:val="left" w:pos="5756"/>
          <w:tab w:val="left" w:pos="5995"/>
          <w:tab w:val="left" w:pos="7202"/>
          <w:tab w:val="left" w:pos="9846"/>
          <w:tab w:val="left" w:pos="9933"/>
          <w:tab w:val="left" w:pos="9985"/>
        </w:tabs>
        <w:spacing w:before="120" w:line="343" w:lineRule="auto"/>
        <w:ind w:right="106"/>
      </w:pPr>
      <w:r>
        <w:t>Email:</w:t>
      </w:r>
      <w:r>
        <w:rPr>
          <w:spacing w:val="-2"/>
        </w:rPr>
        <w:t xml:space="preserve"> </w:t>
      </w:r>
      <w:r w:rsidRPr="00A969AF">
        <w:rPr>
          <w:spacing w:val="1"/>
          <w:highlight w:val="yellow"/>
        </w:rPr>
        <w:t>[Insert]</w:t>
      </w:r>
    </w:p>
    <w:p w14:paraId="0F3587BB" w14:textId="77777777" w:rsidR="006B22A5" w:rsidRDefault="00BA7BDA" w:rsidP="00A969AF">
      <w:pPr>
        <w:pStyle w:val="BodyText"/>
        <w:spacing w:before="93"/>
      </w:pPr>
      <w:r w:rsidRPr="00BA7BDA">
        <w:rPr>
          <w:b/>
        </w:rPr>
        <w:t>3. Sector</w:t>
      </w:r>
    </w:p>
    <w:p w14:paraId="1DA4B995" w14:textId="4E6B8E0E" w:rsidR="00A969AF" w:rsidRDefault="005937D3" w:rsidP="00A969AF">
      <w:pPr>
        <w:pStyle w:val="BodyText"/>
        <w:spacing w:before="93"/>
      </w:pPr>
      <w:r>
        <w:t>In what sector</w:t>
      </w:r>
      <w:r w:rsidR="00BA7BDA">
        <w:t>(s)</w:t>
      </w:r>
      <w:r>
        <w:t xml:space="preserve"> </w:t>
      </w:r>
      <w:r w:rsidR="006B22A5">
        <w:t>has</w:t>
      </w:r>
      <w:r>
        <w:t xml:space="preserve"> the nominee work</w:t>
      </w:r>
      <w:r w:rsidR="006B22A5">
        <w:t>ed</w:t>
      </w:r>
      <w:r>
        <w:t>?</w:t>
      </w:r>
      <w:r w:rsidR="00A969AF">
        <w:t xml:space="preserve"> Select all that apply.</w:t>
      </w:r>
    </w:p>
    <w:p w14:paraId="79173930" w14:textId="15195172" w:rsidR="00A969AF" w:rsidRDefault="00946B78" w:rsidP="00A969AF">
      <w:pPr>
        <w:pStyle w:val="BodyText"/>
        <w:spacing w:before="93"/>
      </w:pPr>
      <w:sdt>
        <w:sdtPr>
          <w:id w:val="239375692"/>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t xml:space="preserve"> </w:t>
      </w:r>
      <w:r w:rsidR="005937D3" w:rsidRPr="005840A2">
        <w:t>Education</w:t>
      </w:r>
    </w:p>
    <w:p w14:paraId="07564661" w14:textId="12AF93CB" w:rsidR="006B22A5" w:rsidRPr="006B22A5" w:rsidRDefault="00946B78" w:rsidP="00A969AF">
      <w:pPr>
        <w:pStyle w:val="BodyText"/>
        <w:spacing w:before="93"/>
        <w:rPr>
          <w:w w:val="105"/>
        </w:rPr>
      </w:pPr>
      <w:sdt>
        <w:sdtPr>
          <w:id w:val="1007408009"/>
          <w14:checkbox>
            <w14:checked w14:val="0"/>
            <w14:checkedState w14:val="2612" w14:font="MS Gothic"/>
            <w14:uncheckedState w14:val="2610" w14:font="MS Gothic"/>
          </w14:checkbox>
        </w:sdtPr>
        <w:sdtEndPr/>
        <w:sdtContent>
          <w:r w:rsidR="006B22A5">
            <w:rPr>
              <w:rFonts w:ascii="MS Gothic" w:eastAsia="MS Gothic" w:hAnsi="MS Gothic" w:hint="eastAsia"/>
            </w:rPr>
            <w:t>☐</w:t>
          </w:r>
        </w:sdtContent>
      </w:sdt>
      <w:r w:rsidR="006B22A5" w:rsidRPr="00BA7BDA">
        <w:rPr>
          <w:w w:val="105"/>
        </w:rPr>
        <w:t xml:space="preserve"> </w:t>
      </w:r>
      <w:r w:rsidR="006B22A5">
        <w:rPr>
          <w:w w:val="105"/>
        </w:rPr>
        <w:t>Post Secondary</w:t>
      </w:r>
    </w:p>
    <w:p w14:paraId="63825DAF" w14:textId="1244536C" w:rsidR="00A969AF" w:rsidRDefault="00946B78" w:rsidP="00A969AF">
      <w:pPr>
        <w:pStyle w:val="BodyText"/>
        <w:spacing w:before="93"/>
        <w:rPr>
          <w:w w:val="105"/>
        </w:rPr>
      </w:pPr>
      <w:sdt>
        <w:sdtPr>
          <w:id w:val="-1125690068"/>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rsidRPr="00BA7BDA">
        <w:rPr>
          <w:w w:val="105"/>
        </w:rPr>
        <w:t xml:space="preserve"> </w:t>
      </w:r>
      <w:r w:rsidR="005937D3" w:rsidRPr="00BA7BDA">
        <w:rPr>
          <w:w w:val="105"/>
        </w:rPr>
        <w:t>Public</w:t>
      </w:r>
      <w:r w:rsidR="005937D3" w:rsidRPr="00BA7BDA">
        <w:rPr>
          <w:spacing w:val="-34"/>
          <w:w w:val="105"/>
        </w:rPr>
        <w:t xml:space="preserve"> </w:t>
      </w:r>
      <w:r w:rsidR="005937D3" w:rsidRPr="00BA7BDA">
        <w:rPr>
          <w:w w:val="105"/>
        </w:rPr>
        <w:t>Health</w:t>
      </w:r>
      <w:r w:rsidR="005937D3" w:rsidRPr="00BA7BDA">
        <w:rPr>
          <w:spacing w:val="-34"/>
          <w:w w:val="105"/>
        </w:rPr>
        <w:t xml:space="preserve"> </w:t>
      </w:r>
      <w:r w:rsidR="00A969AF">
        <w:rPr>
          <w:spacing w:val="-34"/>
          <w:w w:val="105"/>
        </w:rPr>
        <w:t xml:space="preserve"> </w:t>
      </w:r>
    </w:p>
    <w:p w14:paraId="45EB66A2" w14:textId="611969C5" w:rsidR="006B22A5" w:rsidRPr="006B22A5" w:rsidRDefault="00946B78" w:rsidP="00A969AF">
      <w:pPr>
        <w:pStyle w:val="BodyText"/>
        <w:spacing w:before="93"/>
        <w:rPr>
          <w:spacing w:val="-41"/>
          <w:w w:val="105"/>
        </w:rPr>
      </w:pPr>
      <w:sdt>
        <w:sdtPr>
          <w:id w:val="-1861656954"/>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rsidRPr="00BA7BDA">
        <w:rPr>
          <w:w w:val="105"/>
        </w:rPr>
        <w:t xml:space="preserve"> </w:t>
      </w:r>
      <w:r w:rsidR="005937D3" w:rsidRPr="00BA7BDA">
        <w:rPr>
          <w:w w:val="105"/>
        </w:rPr>
        <w:t>Recreation</w:t>
      </w:r>
      <w:r w:rsidR="005937D3" w:rsidRPr="00BA7BDA">
        <w:rPr>
          <w:spacing w:val="-41"/>
          <w:w w:val="105"/>
        </w:rPr>
        <w:t xml:space="preserve"> </w:t>
      </w:r>
    </w:p>
    <w:p w14:paraId="084E3DB5" w14:textId="400C17C0" w:rsidR="00A969AF" w:rsidRDefault="00946B78" w:rsidP="00A969AF">
      <w:pPr>
        <w:pStyle w:val="BodyText"/>
        <w:spacing w:before="93"/>
        <w:rPr>
          <w:w w:val="105"/>
        </w:rPr>
      </w:pPr>
      <w:sdt>
        <w:sdtPr>
          <w:id w:val="-1556550956"/>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rsidRPr="00BA7BDA">
        <w:rPr>
          <w:w w:val="105"/>
        </w:rPr>
        <w:t xml:space="preserve"> </w:t>
      </w:r>
      <w:r w:rsidR="005937D3" w:rsidRPr="00BA7BDA">
        <w:rPr>
          <w:w w:val="105"/>
        </w:rPr>
        <w:t>Private</w:t>
      </w:r>
      <w:r w:rsidR="005937D3" w:rsidRPr="00BA7BDA">
        <w:rPr>
          <w:spacing w:val="-34"/>
          <w:w w:val="105"/>
        </w:rPr>
        <w:t xml:space="preserve"> </w:t>
      </w:r>
      <w:r w:rsidR="005937D3" w:rsidRPr="00BA7BDA">
        <w:rPr>
          <w:w w:val="105"/>
        </w:rPr>
        <w:t>Sector</w:t>
      </w:r>
    </w:p>
    <w:p w14:paraId="74A01E97" w14:textId="1DC06845" w:rsidR="00A969AF" w:rsidRDefault="00946B78" w:rsidP="00A969AF">
      <w:pPr>
        <w:pStyle w:val="BodyText"/>
        <w:spacing w:before="93"/>
        <w:rPr>
          <w:spacing w:val="1"/>
          <w:w w:val="105"/>
        </w:rPr>
      </w:pPr>
      <w:sdt>
        <w:sdtPr>
          <w:id w:val="-489476924"/>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rsidRPr="00BA7BDA">
        <w:rPr>
          <w:w w:val="105"/>
        </w:rPr>
        <w:t xml:space="preserve"> </w:t>
      </w:r>
      <w:r w:rsidR="005937D3" w:rsidRPr="00BA7BDA">
        <w:rPr>
          <w:w w:val="105"/>
        </w:rPr>
        <w:t>Government</w:t>
      </w:r>
      <w:r w:rsidR="005937D3" w:rsidRPr="00BA7BDA">
        <w:rPr>
          <w:spacing w:val="-44"/>
          <w:w w:val="105"/>
        </w:rPr>
        <w:t xml:space="preserve"> </w:t>
      </w:r>
    </w:p>
    <w:p w14:paraId="6ECA564D" w14:textId="471D430C" w:rsidR="000F7B0C" w:rsidRDefault="00946B78" w:rsidP="00A969AF">
      <w:pPr>
        <w:pStyle w:val="BodyText"/>
        <w:spacing w:before="93"/>
        <w:rPr>
          <w:spacing w:val="1"/>
        </w:rPr>
      </w:pPr>
      <w:sdt>
        <w:sdtPr>
          <w:id w:val="1915811954"/>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t xml:space="preserve"> Non-profit</w:t>
      </w:r>
      <w:r w:rsidR="005937D3" w:rsidRPr="00BA7BDA">
        <w:t xml:space="preserve">/Association </w:t>
      </w:r>
    </w:p>
    <w:p w14:paraId="64E68A45" w14:textId="2737AD32" w:rsidR="00A969AF" w:rsidRDefault="00946B78" w:rsidP="00A969AF">
      <w:pPr>
        <w:pStyle w:val="BodyText"/>
        <w:spacing w:before="93"/>
      </w:pPr>
      <w:sdt>
        <w:sdtPr>
          <w:id w:val="73100115"/>
          <w14:checkbox>
            <w14:checked w14:val="0"/>
            <w14:checkedState w14:val="2612" w14:font="MS Gothic"/>
            <w14:uncheckedState w14:val="2610" w14:font="MS Gothic"/>
          </w14:checkbox>
        </w:sdtPr>
        <w:sdtEndPr/>
        <w:sdtContent>
          <w:r w:rsidR="00A969AF">
            <w:rPr>
              <w:rFonts w:ascii="MS Gothic" w:eastAsia="MS Gothic" w:hAnsi="MS Gothic" w:hint="eastAsia"/>
            </w:rPr>
            <w:t>☐</w:t>
          </w:r>
        </w:sdtContent>
      </w:sdt>
      <w:r w:rsidR="00A969AF">
        <w:rPr>
          <w:spacing w:val="1"/>
        </w:rPr>
        <w:t xml:space="preserve"> Other (please specify): </w:t>
      </w:r>
      <w:r w:rsidR="00A969AF" w:rsidRPr="00A969AF">
        <w:rPr>
          <w:spacing w:val="1"/>
          <w:highlight w:val="yellow"/>
        </w:rPr>
        <w:t>[Insert]</w:t>
      </w:r>
    </w:p>
    <w:p w14:paraId="537FF5EA" w14:textId="2067B515" w:rsidR="00486F0C" w:rsidRPr="00486F0C" w:rsidRDefault="00BA7BDA" w:rsidP="00486F0C">
      <w:pPr>
        <w:tabs>
          <w:tab w:val="left" w:pos="832"/>
        </w:tabs>
        <w:spacing w:line="360" w:lineRule="auto"/>
        <w:ind w:right="478"/>
        <w:rPr>
          <w:b/>
          <w:sz w:val="24"/>
          <w:szCs w:val="24"/>
        </w:rPr>
      </w:pPr>
      <w:r>
        <w:rPr>
          <w:sz w:val="24"/>
        </w:rPr>
        <w:br/>
      </w:r>
      <w:bookmarkStart w:id="2" w:name="2022_Ophea_Award_for_Outstanding_Contrib"/>
      <w:bookmarkEnd w:id="2"/>
      <w:r w:rsidR="00486F0C" w:rsidRPr="00486F0C">
        <w:rPr>
          <w:b/>
          <w:sz w:val="24"/>
          <w:szCs w:val="24"/>
        </w:rPr>
        <w:t>4. Employment/Volunteer History</w:t>
      </w:r>
      <w:r w:rsidR="00486F0C">
        <w:rPr>
          <w:b/>
          <w:sz w:val="24"/>
          <w:szCs w:val="24"/>
        </w:rPr>
        <w:t xml:space="preserve"> (500 word maximum)</w:t>
      </w:r>
    </w:p>
    <w:p w14:paraId="6FD4CF2B" w14:textId="3ED56079" w:rsidR="00486F0C" w:rsidRDefault="004B6F22" w:rsidP="00FB2E9A">
      <w:pPr>
        <w:pStyle w:val="ListParagraph"/>
        <w:numPr>
          <w:ilvl w:val="0"/>
          <w:numId w:val="19"/>
        </w:numPr>
        <w:tabs>
          <w:tab w:val="left" w:pos="832"/>
        </w:tabs>
        <w:spacing w:line="360" w:lineRule="auto"/>
        <w:ind w:right="478"/>
        <w:rPr>
          <w:sz w:val="24"/>
          <w:szCs w:val="24"/>
        </w:rPr>
      </w:pPr>
      <w:r>
        <w:rPr>
          <w:sz w:val="24"/>
          <w:szCs w:val="24"/>
        </w:rPr>
        <w:t>O</w:t>
      </w:r>
      <w:r w:rsidR="005937D3" w:rsidRPr="00486F0C">
        <w:rPr>
          <w:sz w:val="24"/>
          <w:szCs w:val="24"/>
        </w:rPr>
        <w:t xml:space="preserve">utline the </w:t>
      </w:r>
      <w:r w:rsidR="005937D3" w:rsidRPr="00486F0C">
        <w:rPr>
          <w:b/>
          <w:sz w:val="24"/>
          <w:szCs w:val="24"/>
        </w:rPr>
        <w:t xml:space="preserve">employment/volunteer history </w:t>
      </w:r>
      <w:r w:rsidR="005937D3" w:rsidRPr="00486F0C">
        <w:rPr>
          <w:sz w:val="24"/>
          <w:szCs w:val="24"/>
        </w:rPr>
        <w:t xml:space="preserve">of the nominee </w:t>
      </w:r>
      <w:r w:rsidR="00486F0C" w:rsidRPr="00486F0C">
        <w:rPr>
          <w:sz w:val="24"/>
          <w:szCs w:val="24"/>
        </w:rPr>
        <w:t>(</w:t>
      </w:r>
      <w:r w:rsidR="005937D3" w:rsidRPr="00486F0C">
        <w:rPr>
          <w:sz w:val="24"/>
          <w:szCs w:val="24"/>
        </w:rPr>
        <w:t>in point form</w:t>
      </w:r>
      <w:r w:rsidR="00486F0C" w:rsidRPr="00486F0C">
        <w:rPr>
          <w:sz w:val="24"/>
          <w:szCs w:val="24"/>
        </w:rPr>
        <w:t>)</w:t>
      </w:r>
      <w:r w:rsidR="005937D3" w:rsidRPr="00486F0C">
        <w:rPr>
          <w:sz w:val="24"/>
          <w:szCs w:val="24"/>
        </w:rPr>
        <w:t>, including linkages to health promotion and/or inclusive health and physical education for children and</w:t>
      </w:r>
      <w:r w:rsidR="005937D3" w:rsidRPr="00486F0C">
        <w:rPr>
          <w:spacing w:val="-2"/>
          <w:sz w:val="24"/>
          <w:szCs w:val="24"/>
        </w:rPr>
        <w:t xml:space="preserve"> </w:t>
      </w:r>
      <w:r w:rsidR="005937D3" w:rsidRPr="00486F0C">
        <w:rPr>
          <w:sz w:val="24"/>
          <w:szCs w:val="24"/>
        </w:rPr>
        <w:t>youth.</w:t>
      </w:r>
      <w:r w:rsidR="00413F86">
        <w:rPr>
          <w:sz w:val="24"/>
          <w:szCs w:val="24"/>
        </w:rPr>
        <w:br/>
      </w:r>
      <w:r w:rsidR="00413F86" w:rsidRPr="00413F86">
        <w:rPr>
          <w:sz w:val="24"/>
          <w:szCs w:val="24"/>
          <w:u w:val="single"/>
        </w:rPr>
        <w:t>Note</w:t>
      </w:r>
      <w:r w:rsidR="00413F86">
        <w:rPr>
          <w:sz w:val="24"/>
          <w:szCs w:val="24"/>
        </w:rPr>
        <w:t>: For organization or group nominees, include the history of the organization or group.</w:t>
      </w:r>
    </w:p>
    <w:p w14:paraId="3B3F81F1" w14:textId="49257A9F" w:rsidR="009F050B" w:rsidRDefault="00980F44" w:rsidP="00486F0C">
      <w:pPr>
        <w:tabs>
          <w:tab w:val="left" w:pos="832"/>
        </w:tabs>
        <w:spacing w:line="360" w:lineRule="auto"/>
        <w:ind w:right="478"/>
        <w:rPr>
          <w:spacing w:val="1"/>
          <w:sz w:val="24"/>
          <w:szCs w:val="24"/>
        </w:rPr>
      </w:pPr>
      <w:r>
        <w:rPr>
          <w:spacing w:val="1"/>
          <w:sz w:val="24"/>
          <w:szCs w:val="24"/>
          <w:highlight w:val="yellow"/>
        </w:rPr>
        <w:br/>
      </w:r>
      <w:r w:rsidR="009F050B" w:rsidRPr="009F050B">
        <w:rPr>
          <w:spacing w:val="1"/>
          <w:sz w:val="24"/>
          <w:szCs w:val="24"/>
          <w:highlight w:val="yellow"/>
        </w:rPr>
        <w:t>[Insert Response]</w:t>
      </w:r>
    </w:p>
    <w:p w14:paraId="18BA7288" w14:textId="77777777" w:rsidR="009F050B" w:rsidRDefault="009F050B" w:rsidP="00486F0C">
      <w:pPr>
        <w:tabs>
          <w:tab w:val="left" w:pos="832"/>
        </w:tabs>
        <w:spacing w:line="360" w:lineRule="auto"/>
        <w:ind w:right="478"/>
        <w:rPr>
          <w:b/>
          <w:sz w:val="24"/>
          <w:szCs w:val="24"/>
        </w:rPr>
      </w:pPr>
    </w:p>
    <w:p w14:paraId="3FAC1A9C" w14:textId="3DAFB4DE" w:rsidR="00486F0C" w:rsidRPr="00486F0C" w:rsidRDefault="00486F0C" w:rsidP="00486F0C">
      <w:pPr>
        <w:tabs>
          <w:tab w:val="left" w:pos="832"/>
        </w:tabs>
        <w:spacing w:line="360" w:lineRule="auto"/>
        <w:ind w:right="478"/>
        <w:rPr>
          <w:b/>
          <w:sz w:val="24"/>
          <w:szCs w:val="24"/>
        </w:rPr>
      </w:pPr>
      <w:r w:rsidRPr="00486F0C">
        <w:rPr>
          <w:b/>
          <w:sz w:val="24"/>
          <w:szCs w:val="24"/>
        </w:rPr>
        <w:t>5. Contribution to Children and Youth</w:t>
      </w:r>
      <w:r>
        <w:rPr>
          <w:b/>
          <w:sz w:val="24"/>
          <w:szCs w:val="24"/>
        </w:rPr>
        <w:t xml:space="preserve"> (500 word maximum)</w:t>
      </w:r>
    </w:p>
    <w:p w14:paraId="6ECA5658" w14:textId="233A30CC" w:rsidR="000F7B0C" w:rsidRDefault="004B6F22" w:rsidP="00FB2E9A">
      <w:pPr>
        <w:pStyle w:val="ListParagraph"/>
        <w:numPr>
          <w:ilvl w:val="0"/>
          <w:numId w:val="19"/>
        </w:numPr>
        <w:tabs>
          <w:tab w:val="left" w:pos="832"/>
        </w:tabs>
        <w:spacing w:line="360" w:lineRule="auto"/>
        <w:ind w:right="478"/>
        <w:rPr>
          <w:sz w:val="24"/>
          <w:szCs w:val="24"/>
        </w:rPr>
      </w:pPr>
      <w:r>
        <w:rPr>
          <w:sz w:val="24"/>
          <w:szCs w:val="24"/>
        </w:rPr>
        <w:t>D</w:t>
      </w:r>
      <w:r w:rsidR="005937D3" w:rsidRPr="00486F0C">
        <w:rPr>
          <w:sz w:val="24"/>
          <w:szCs w:val="24"/>
        </w:rPr>
        <w:t xml:space="preserve">escribe how </w:t>
      </w:r>
      <w:r>
        <w:rPr>
          <w:sz w:val="24"/>
          <w:szCs w:val="24"/>
        </w:rPr>
        <w:t>the nominated individual, group</w:t>
      </w:r>
      <w:r w:rsidR="005937D3" w:rsidRPr="00486F0C">
        <w:rPr>
          <w:sz w:val="24"/>
          <w:szCs w:val="24"/>
        </w:rPr>
        <w:t xml:space="preserve"> or organization has made an </w:t>
      </w:r>
      <w:r w:rsidR="005937D3" w:rsidRPr="00486F0C">
        <w:rPr>
          <w:b/>
          <w:sz w:val="24"/>
          <w:szCs w:val="24"/>
        </w:rPr>
        <w:t xml:space="preserve">exemplary contribution </w:t>
      </w:r>
      <w:r w:rsidR="005937D3" w:rsidRPr="00486F0C">
        <w:rPr>
          <w:sz w:val="24"/>
          <w:szCs w:val="24"/>
        </w:rPr>
        <w:t>to the lives of children and youth in the areas of inclusive health and physical education, health and physic</w:t>
      </w:r>
      <w:r>
        <w:rPr>
          <w:sz w:val="24"/>
          <w:szCs w:val="24"/>
        </w:rPr>
        <w:t>al activity promotion, advocacy</w:t>
      </w:r>
      <w:r w:rsidR="005937D3" w:rsidRPr="00486F0C">
        <w:rPr>
          <w:sz w:val="24"/>
          <w:szCs w:val="24"/>
        </w:rPr>
        <w:t xml:space="preserve"> and/or community development. Include examples of how the nominee works directly with children and</w:t>
      </w:r>
      <w:r w:rsidR="005937D3" w:rsidRPr="00486F0C">
        <w:rPr>
          <w:spacing w:val="2"/>
          <w:sz w:val="24"/>
          <w:szCs w:val="24"/>
        </w:rPr>
        <w:t xml:space="preserve"> </w:t>
      </w:r>
      <w:r w:rsidR="005937D3" w:rsidRPr="00486F0C">
        <w:rPr>
          <w:sz w:val="24"/>
          <w:szCs w:val="24"/>
        </w:rPr>
        <w:t>youth.</w:t>
      </w:r>
    </w:p>
    <w:p w14:paraId="0391E068" w14:textId="41439190" w:rsidR="009F050B" w:rsidRPr="009F050B" w:rsidRDefault="009F050B" w:rsidP="009F050B">
      <w:pPr>
        <w:tabs>
          <w:tab w:val="left" w:pos="832"/>
        </w:tabs>
        <w:spacing w:line="360" w:lineRule="auto"/>
        <w:ind w:right="478"/>
        <w:rPr>
          <w:sz w:val="24"/>
          <w:szCs w:val="24"/>
        </w:rPr>
      </w:pPr>
      <w:r>
        <w:rPr>
          <w:spacing w:val="1"/>
          <w:highlight w:val="yellow"/>
        </w:rPr>
        <w:br/>
      </w:r>
      <w:r w:rsidRPr="009F050B">
        <w:rPr>
          <w:spacing w:val="1"/>
          <w:sz w:val="24"/>
          <w:szCs w:val="24"/>
          <w:highlight w:val="yellow"/>
        </w:rPr>
        <w:t>[Insert Response]</w:t>
      </w:r>
      <w:r w:rsidR="00980F44">
        <w:rPr>
          <w:spacing w:val="1"/>
          <w:sz w:val="24"/>
          <w:szCs w:val="24"/>
          <w:highlight w:val="yellow"/>
        </w:rPr>
        <w:br/>
      </w:r>
    </w:p>
    <w:p w14:paraId="30F6DE81" w14:textId="54F346CF" w:rsidR="00486F0C" w:rsidRPr="00486F0C" w:rsidRDefault="00486F0C" w:rsidP="00486F0C">
      <w:pPr>
        <w:tabs>
          <w:tab w:val="left" w:pos="832"/>
        </w:tabs>
        <w:spacing w:before="122" w:line="360" w:lineRule="auto"/>
        <w:ind w:right="184"/>
        <w:rPr>
          <w:b/>
          <w:sz w:val="24"/>
          <w:szCs w:val="24"/>
        </w:rPr>
      </w:pPr>
      <w:r w:rsidRPr="00486F0C">
        <w:rPr>
          <w:b/>
          <w:sz w:val="24"/>
          <w:szCs w:val="24"/>
        </w:rPr>
        <w:t>6. Impact on Health and/or Educational Experiences</w:t>
      </w:r>
      <w:r w:rsidR="00485BD5">
        <w:rPr>
          <w:b/>
          <w:sz w:val="24"/>
          <w:szCs w:val="24"/>
        </w:rPr>
        <w:t xml:space="preserve"> of Children and Youth</w:t>
      </w:r>
      <w:r>
        <w:rPr>
          <w:b/>
          <w:sz w:val="24"/>
          <w:szCs w:val="24"/>
        </w:rPr>
        <w:t xml:space="preserve"> (500 word maximum)</w:t>
      </w:r>
    </w:p>
    <w:p w14:paraId="4E48E183" w14:textId="5565F261" w:rsidR="34F52EA4" w:rsidRPr="007E0C93" w:rsidRDefault="004B6F22" w:rsidP="34F52EA4">
      <w:pPr>
        <w:pStyle w:val="ListParagraph"/>
        <w:numPr>
          <w:ilvl w:val="0"/>
          <w:numId w:val="19"/>
        </w:numPr>
        <w:tabs>
          <w:tab w:val="left" w:pos="832"/>
        </w:tabs>
        <w:spacing w:before="122" w:line="360" w:lineRule="auto"/>
        <w:ind w:right="184"/>
        <w:rPr>
          <w:sz w:val="24"/>
          <w:szCs w:val="24"/>
        </w:rPr>
      </w:pPr>
      <w:r>
        <w:rPr>
          <w:sz w:val="24"/>
          <w:szCs w:val="24"/>
        </w:rPr>
        <w:t>D</w:t>
      </w:r>
      <w:r w:rsidR="005937D3" w:rsidRPr="00486F0C">
        <w:rPr>
          <w:sz w:val="24"/>
          <w:szCs w:val="24"/>
        </w:rPr>
        <w:t>escribe how the nominee has positively impacted the p</w:t>
      </w:r>
      <w:r>
        <w:rPr>
          <w:sz w:val="24"/>
          <w:szCs w:val="24"/>
        </w:rPr>
        <w:t>hysical activity levels, health</w:t>
      </w:r>
      <w:r w:rsidR="005937D3" w:rsidRPr="00486F0C">
        <w:rPr>
          <w:sz w:val="24"/>
          <w:szCs w:val="24"/>
        </w:rPr>
        <w:t xml:space="preserve"> and/or educational experiences of children and youth (they must have demonstrated results which prove their efforts). Include examples of how the nominee has developed an inclusive and innovative approach to teaching strategies, curriculum implementation, program/resource de</w:t>
      </w:r>
      <w:r>
        <w:rPr>
          <w:sz w:val="24"/>
          <w:szCs w:val="24"/>
        </w:rPr>
        <w:t>velopment, policy development</w:t>
      </w:r>
      <w:r w:rsidR="005937D3" w:rsidRPr="00486F0C">
        <w:rPr>
          <w:sz w:val="24"/>
          <w:szCs w:val="24"/>
        </w:rPr>
        <w:t xml:space="preserve"> and/or health</w:t>
      </w:r>
      <w:r w:rsidR="005937D3" w:rsidRPr="00486F0C">
        <w:rPr>
          <w:spacing w:val="-3"/>
          <w:sz w:val="24"/>
          <w:szCs w:val="24"/>
        </w:rPr>
        <w:t xml:space="preserve"> </w:t>
      </w:r>
      <w:r w:rsidR="005937D3" w:rsidRPr="00486F0C">
        <w:rPr>
          <w:sz w:val="24"/>
          <w:szCs w:val="24"/>
        </w:rPr>
        <w:t>promotion.</w:t>
      </w:r>
      <w:r w:rsidR="007E0C93">
        <w:rPr>
          <w:sz w:val="24"/>
          <w:szCs w:val="24"/>
        </w:rPr>
        <w:t xml:space="preserve"> Use specific, measurable outcomes in your answer (e.g., new programs/services offered, number of students reached, policies changed).</w:t>
      </w:r>
    </w:p>
    <w:p w14:paraId="6ECA5662" w14:textId="5306B8EA" w:rsidR="000F7B0C" w:rsidRPr="00980F44" w:rsidRDefault="009F050B" w:rsidP="00980F44">
      <w:pPr>
        <w:tabs>
          <w:tab w:val="left" w:pos="832"/>
        </w:tabs>
        <w:spacing w:before="122" w:line="360" w:lineRule="auto"/>
        <w:ind w:right="184"/>
        <w:rPr>
          <w:sz w:val="24"/>
          <w:szCs w:val="24"/>
        </w:rPr>
      </w:pPr>
      <w:r w:rsidRPr="009F050B">
        <w:rPr>
          <w:spacing w:val="1"/>
          <w:sz w:val="24"/>
          <w:szCs w:val="24"/>
          <w:highlight w:val="yellow"/>
        </w:rPr>
        <w:lastRenderedPageBreak/>
        <w:t>[Insert Response]</w:t>
      </w:r>
    </w:p>
    <w:p w14:paraId="3970FCCB" w14:textId="77777777" w:rsidR="007E0C93" w:rsidRDefault="007E0C93" w:rsidP="007E0C93">
      <w:pPr>
        <w:tabs>
          <w:tab w:val="left" w:pos="832"/>
        </w:tabs>
        <w:spacing w:before="119" w:line="360" w:lineRule="auto"/>
        <w:ind w:right="168"/>
        <w:rPr>
          <w:b/>
          <w:bCs/>
          <w:sz w:val="24"/>
          <w:szCs w:val="24"/>
        </w:rPr>
      </w:pPr>
      <w:r w:rsidRPr="64AC0289">
        <w:rPr>
          <w:b/>
          <w:bCs/>
          <w:sz w:val="24"/>
          <w:szCs w:val="24"/>
        </w:rPr>
        <w:t>Before submitting, please ensure the following:</w:t>
      </w:r>
    </w:p>
    <w:p w14:paraId="3E9EB7CF" w14:textId="77777777" w:rsidR="007E0C93" w:rsidRPr="006749AB" w:rsidRDefault="007E0C93" w:rsidP="007E0C93">
      <w:pPr>
        <w:pStyle w:val="ListParagraph"/>
        <w:numPr>
          <w:ilvl w:val="0"/>
          <w:numId w:val="24"/>
        </w:numPr>
        <w:tabs>
          <w:tab w:val="left" w:pos="832"/>
        </w:tabs>
        <w:spacing w:before="119" w:line="360" w:lineRule="auto"/>
        <w:ind w:right="168"/>
        <w:rPr>
          <w:b/>
          <w:bCs/>
          <w:sz w:val="24"/>
          <w:szCs w:val="24"/>
        </w:rPr>
      </w:pPr>
      <w:r w:rsidRPr="006749AB">
        <w:rPr>
          <w:sz w:val="24"/>
          <w:szCs w:val="24"/>
        </w:rPr>
        <w:t>All required field</w:t>
      </w:r>
      <w:r>
        <w:rPr>
          <w:sz w:val="24"/>
          <w:szCs w:val="24"/>
        </w:rPr>
        <w:t>s</w:t>
      </w:r>
      <w:r w:rsidRPr="006749AB">
        <w:rPr>
          <w:sz w:val="24"/>
          <w:szCs w:val="24"/>
        </w:rPr>
        <w:t xml:space="preserve"> have been completed</w:t>
      </w:r>
      <w:r>
        <w:rPr>
          <w:sz w:val="24"/>
          <w:szCs w:val="24"/>
        </w:rPr>
        <w:t>.</w:t>
      </w:r>
    </w:p>
    <w:p w14:paraId="69FE65A6" w14:textId="77777777" w:rsidR="007E0C93" w:rsidRPr="006749AB" w:rsidRDefault="007E0C93" w:rsidP="007E0C93">
      <w:pPr>
        <w:pStyle w:val="ListParagraph"/>
        <w:numPr>
          <w:ilvl w:val="0"/>
          <w:numId w:val="24"/>
        </w:numPr>
        <w:tabs>
          <w:tab w:val="left" w:pos="832"/>
        </w:tabs>
        <w:spacing w:before="119" w:line="360" w:lineRule="auto"/>
        <w:ind w:right="168"/>
        <w:rPr>
          <w:b/>
          <w:bCs/>
          <w:sz w:val="24"/>
          <w:szCs w:val="24"/>
        </w:rPr>
      </w:pPr>
      <w:r w:rsidRPr="006749AB">
        <w:rPr>
          <w:sz w:val="24"/>
          <w:szCs w:val="24"/>
        </w:rPr>
        <w:t>The nomination package does not exceed 500 words for question</w:t>
      </w:r>
      <w:r>
        <w:rPr>
          <w:sz w:val="24"/>
          <w:szCs w:val="24"/>
        </w:rPr>
        <w:t>s</w:t>
      </w:r>
      <w:r w:rsidRPr="006749AB">
        <w:rPr>
          <w:sz w:val="24"/>
          <w:szCs w:val="24"/>
        </w:rPr>
        <w:t xml:space="preserve"> 4-6</w:t>
      </w:r>
      <w:r>
        <w:rPr>
          <w:sz w:val="24"/>
          <w:szCs w:val="24"/>
        </w:rPr>
        <w:t>.</w:t>
      </w:r>
    </w:p>
    <w:p w14:paraId="5F893F16" w14:textId="0326BA1D" w:rsidR="54866807" w:rsidRPr="007E0C93" w:rsidRDefault="007E0C93" w:rsidP="007E0C93">
      <w:pPr>
        <w:pStyle w:val="ListParagraph"/>
        <w:numPr>
          <w:ilvl w:val="0"/>
          <w:numId w:val="24"/>
        </w:numPr>
        <w:tabs>
          <w:tab w:val="left" w:pos="832"/>
        </w:tabs>
        <w:spacing w:before="119" w:line="360" w:lineRule="auto"/>
        <w:ind w:right="168"/>
        <w:rPr>
          <w:b/>
          <w:bCs/>
          <w:sz w:val="24"/>
          <w:szCs w:val="24"/>
        </w:rPr>
      </w:pPr>
      <w:r>
        <w:rPr>
          <w:sz w:val="24"/>
          <w:szCs w:val="24"/>
        </w:rPr>
        <w:t>The n</w:t>
      </w:r>
      <w:r w:rsidRPr="006749AB">
        <w:rPr>
          <w:sz w:val="24"/>
          <w:szCs w:val="24"/>
        </w:rPr>
        <w:t>omination</w:t>
      </w:r>
      <w:r>
        <w:rPr>
          <w:sz w:val="24"/>
          <w:szCs w:val="24"/>
        </w:rPr>
        <w:t xml:space="preserve"> form has been submitted by email to Op</w:t>
      </w:r>
      <w:bookmarkStart w:id="3" w:name="_GoBack"/>
      <w:bookmarkEnd w:id="3"/>
      <w:r>
        <w:rPr>
          <w:sz w:val="24"/>
          <w:szCs w:val="24"/>
        </w:rPr>
        <w:t>hea in a Word document.</w:t>
      </w:r>
      <w:r>
        <w:t xml:space="preserve"> </w:t>
      </w:r>
    </w:p>
    <w:sectPr w:rsidR="54866807" w:rsidRPr="007E0C93">
      <w:headerReference w:type="default" r:id="rId14"/>
      <w:footerReference w:type="default" r:id="rId15"/>
      <w:pgSz w:w="12240" w:h="15840"/>
      <w:pgMar w:top="1880" w:right="1080" w:bottom="920" w:left="1040" w:header="504"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22C4CC" w16cex:dateUtc="2025-01-14T00:36:01.845Z"/>
  <w16cex:commentExtensible w16cex:durableId="0385716A" w16cex:dateUtc="2025-01-14T00:52:59.607Z"/>
  <w16cex:commentExtensible w16cex:durableId="75E14C93" w16cex:dateUtc="2025-01-20T23:04:49.893Z"/>
  <w16cex:commentExtensible w16cex:durableId="0B19DE35" w16cex:dateUtc="2025-01-20T23:53:15.482Z"/>
</w16cex:commentsExtensible>
</file>

<file path=word/commentsIds.xml><?xml version="1.0" encoding="utf-8"?>
<w16cid:commentsIds xmlns:mc="http://schemas.openxmlformats.org/markup-compatibility/2006" xmlns:w16cid="http://schemas.microsoft.com/office/word/2016/wordml/cid" mc:Ignorable="w16cid">
  <w16cid:commentId w16cid:paraId="0A2D650D" w16cid:durableId="0E22C4CC"/>
  <w16cid:commentId w16cid:paraId="1FBCC5DA" w16cid:durableId="0385716A"/>
  <w16cid:commentId w16cid:paraId="24D1DCEF" w16cid:durableId="75E14C93"/>
  <w16cid:commentId w16cid:paraId="195D3717" w16cid:durableId="0B19D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5665" w14:textId="77777777" w:rsidR="00860F64" w:rsidRDefault="00860F64">
      <w:r>
        <w:separator/>
      </w:r>
    </w:p>
  </w:endnote>
  <w:endnote w:type="continuationSeparator" w:id="0">
    <w:p w14:paraId="6ECA5666" w14:textId="77777777" w:rsidR="00860F64" w:rsidRDefault="008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CA01" w14:textId="77777777" w:rsidR="009F050B" w:rsidRDefault="009F050B">
    <w:pPr>
      <w:pStyle w:val="Footer"/>
    </w:pPr>
  </w:p>
  <w:p w14:paraId="4A6FB870" w14:textId="0F0B00C0" w:rsidR="00486F0C" w:rsidRDefault="00946B78" w:rsidP="009F050B">
    <w:pPr>
      <w:pStyle w:val="Footer"/>
      <w:jc w:val="center"/>
    </w:pPr>
    <w:sdt>
      <w:sdtPr>
        <w:id w:val="1150100471"/>
        <w:docPartObj>
          <w:docPartGallery w:val="Page Numbers (Bottom of Page)"/>
          <w:docPartUnique/>
        </w:docPartObj>
      </w:sdtPr>
      <w:sdtEndPr/>
      <w:sdtContent>
        <w:sdt>
          <w:sdtPr>
            <w:id w:val="-1705238520"/>
            <w:docPartObj>
              <w:docPartGallery w:val="Page Numbers (Top of Page)"/>
              <w:docPartUnique/>
            </w:docPartObj>
          </w:sdtPr>
          <w:sdtEndPr/>
          <w:sdtContent>
            <w:r w:rsidR="00486F0C" w:rsidRPr="009F050B">
              <w:rPr>
                <w:sz w:val="20"/>
                <w:szCs w:val="20"/>
              </w:rPr>
              <w:t xml:space="preserve">Page </w:t>
            </w:r>
            <w:r w:rsidR="00486F0C" w:rsidRPr="009F050B">
              <w:rPr>
                <w:b/>
                <w:bCs/>
                <w:sz w:val="20"/>
                <w:szCs w:val="20"/>
              </w:rPr>
              <w:fldChar w:fldCharType="begin"/>
            </w:r>
            <w:r w:rsidR="00486F0C" w:rsidRPr="009F050B">
              <w:rPr>
                <w:b/>
                <w:bCs/>
                <w:sz w:val="20"/>
                <w:szCs w:val="20"/>
              </w:rPr>
              <w:instrText xml:space="preserve"> PAGE </w:instrText>
            </w:r>
            <w:r w:rsidR="00486F0C" w:rsidRPr="009F050B">
              <w:rPr>
                <w:b/>
                <w:bCs/>
                <w:sz w:val="20"/>
                <w:szCs w:val="20"/>
              </w:rPr>
              <w:fldChar w:fldCharType="separate"/>
            </w:r>
            <w:r>
              <w:rPr>
                <w:b/>
                <w:bCs/>
                <w:noProof/>
                <w:sz w:val="20"/>
                <w:szCs w:val="20"/>
              </w:rPr>
              <w:t>4</w:t>
            </w:r>
            <w:r w:rsidR="00486F0C" w:rsidRPr="009F050B">
              <w:rPr>
                <w:b/>
                <w:bCs/>
                <w:sz w:val="20"/>
                <w:szCs w:val="20"/>
              </w:rPr>
              <w:fldChar w:fldCharType="end"/>
            </w:r>
            <w:r w:rsidR="00486F0C" w:rsidRPr="009F050B">
              <w:rPr>
                <w:sz w:val="20"/>
                <w:szCs w:val="20"/>
              </w:rPr>
              <w:t xml:space="preserve"> of </w:t>
            </w:r>
            <w:r w:rsidR="00486F0C" w:rsidRPr="009F050B">
              <w:rPr>
                <w:b/>
                <w:bCs/>
                <w:sz w:val="20"/>
                <w:szCs w:val="20"/>
              </w:rPr>
              <w:fldChar w:fldCharType="begin"/>
            </w:r>
            <w:r w:rsidR="00486F0C" w:rsidRPr="009F050B">
              <w:rPr>
                <w:b/>
                <w:bCs/>
                <w:sz w:val="20"/>
                <w:szCs w:val="20"/>
              </w:rPr>
              <w:instrText xml:space="preserve"> NUMPAGES  </w:instrText>
            </w:r>
            <w:r w:rsidR="00486F0C" w:rsidRPr="009F050B">
              <w:rPr>
                <w:b/>
                <w:bCs/>
                <w:sz w:val="20"/>
                <w:szCs w:val="20"/>
              </w:rPr>
              <w:fldChar w:fldCharType="separate"/>
            </w:r>
            <w:r>
              <w:rPr>
                <w:b/>
                <w:bCs/>
                <w:noProof/>
                <w:sz w:val="20"/>
                <w:szCs w:val="20"/>
              </w:rPr>
              <w:t>5</w:t>
            </w:r>
            <w:r w:rsidR="00486F0C" w:rsidRPr="009F050B">
              <w:rPr>
                <w:b/>
                <w:bCs/>
                <w:sz w:val="20"/>
                <w:szCs w:val="20"/>
              </w:rPr>
              <w:fldChar w:fldCharType="end"/>
            </w:r>
          </w:sdtContent>
        </w:sdt>
      </w:sdtContent>
    </w:sdt>
  </w:p>
  <w:p w14:paraId="6ECA5668" w14:textId="28BF3ADB" w:rsidR="000F7B0C" w:rsidRDefault="000F7B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5663" w14:textId="77777777" w:rsidR="00860F64" w:rsidRDefault="00860F64">
      <w:r>
        <w:separator/>
      </w:r>
    </w:p>
  </w:footnote>
  <w:footnote w:type="continuationSeparator" w:id="0">
    <w:p w14:paraId="6ECA5664" w14:textId="77777777" w:rsidR="00860F64" w:rsidRDefault="0086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5667" w14:textId="77777777" w:rsidR="000F7B0C" w:rsidRDefault="005937D3">
    <w:pPr>
      <w:pStyle w:val="BodyText"/>
      <w:spacing w:line="14" w:lineRule="auto"/>
      <w:rPr>
        <w:sz w:val="20"/>
      </w:rPr>
    </w:pPr>
    <w:r>
      <w:rPr>
        <w:noProof/>
        <w:lang w:val="en-CA" w:eastAsia="en-CA"/>
      </w:rPr>
      <w:drawing>
        <wp:anchor distT="0" distB="0" distL="0" distR="0" simplePos="0" relativeHeight="251657216" behindDoc="1" locked="0" layoutInCell="1" allowOverlap="1" wp14:anchorId="6ECA5669" wp14:editId="2A1B535B">
          <wp:simplePos x="0" y="0"/>
          <wp:positionH relativeFrom="page">
            <wp:posOffset>5700465</wp:posOffset>
          </wp:positionH>
          <wp:positionV relativeFrom="page">
            <wp:posOffset>319777</wp:posOffset>
          </wp:positionV>
          <wp:extent cx="1244747" cy="679084"/>
          <wp:effectExtent l="0" t="0" r="0" b="6985"/>
          <wp:wrapNone/>
          <wp:docPr id="1" name="image1.jpeg" descr="Ophea_Tag_EN_1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274" cy="68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6EDB"/>
    <w:multiLevelType w:val="hybridMultilevel"/>
    <w:tmpl w:val="B6008BA0"/>
    <w:lvl w:ilvl="0" w:tplc="0D5CF976">
      <w:start w:val="1"/>
      <w:numFmt w:val="bullet"/>
      <w:lvlText w:val="▫"/>
      <w:lvlJc w:val="left"/>
      <w:pPr>
        <w:ind w:left="1080" w:hanging="360"/>
      </w:pPr>
      <w:rPr>
        <w:rFonts w:ascii="Courier New" w:hAnsi="Courier New" w:hint="default"/>
      </w:rPr>
    </w:lvl>
    <w:lvl w:ilvl="1" w:tplc="BA94798A">
      <w:start w:val="1"/>
      <w:numFmt w:val="bullet"/>
      <w:lvlText w:val="o"/>
      <w:lvlJc w:val="left"/>
      <w:pPr>
        <w:ind w:left="1800" w:hanging="360"/>
      </w:pPr>
      <w:rPr>
        <w:rFonts w:ascii="Courier New" w:hAnsi="Courier New" w:hint="default"/>
      </w:rPr>
    </w:lvl>
    <w:lvl w:ilvl="2" w:tplc="42286E1C">
      <w:start w:val="1"/>
      <w:numFmt w:val="bullet"/>
      <w:lvlText w:val=""/>
      <w:lvlJc w:val="left"/>
      <w:pPr>
        <w:ind w:left="2520" w:hanging="360"/>
      </w:pPr>
      <w:rPr>
        <w:rFonts w:ascii="Wingdings" w:hAnsi="Wingdings" w:hint="default"/>
      </w:rPr>
    </w:lvl>
    <w:lvl w:ilvl="3" w:tplc="B9C66AD8">
      <w:start w:val="1"/>
      <w:numFmt w:val="bullet"/>
      <w:lvlText w:val=""/>
      <w:lvlJc w:val="left"/>
      <w:pPr>
        <w:ind w:left="3240" w:hanging="360"/>
      </w:pPr>
      <w:rPr>
        <w:rFonts w:ascii="Symbol" w:hAnsi="Symbol" w:hint="default"/>
      </w:rPr>
    </w:lvl>
    <w:lvl w:ilvl="4" w:tplc="4FBEA340">
      <w:start w:val="1"/>
      <w:numFmt w:val="bullet"/>
      <w:lvlText w:val="o"/>
      <w:lvlJc w:val="left"/>
      <w:pPr>
        <w:ind w:left="3960" w:hanging="360"/>
      </w:pPr>
      <w:rPr>
        <w:rFonts w:ascii="Courier New" w:hAnsi="Courier New" w:hint="default"/>
      </w:rPr>
    </w:lvl>
    <w:lvl w:ilvl="5" w:tplc="4C640F48">
      <w:start w:val="1"/>
      <w:numFmt w:val="bullet"/>
      <w:lvlText w:val=""/>
      <w:lvlJc w:val="left"/>
      <w:pPr>
        <w:ind w:left="4680" w:hanging="360"/>
      </w:pPr>
      <w:rPr>
        <w:rFonts w:ascii="Wingdings" w:hAnsi="Wingdings" w:hint="default"/>
      </w:rPr>
    </w:lvl>
    <w:lvl w:ilvl="6" w:tplc="7CEE5896">
      <w:start w:val="1"/>
      <w:numFmt w:val="bullet"/>
      <w:lvlText w:val=""/>
      <w:lvlJc w:val="left"/>
      <w:pPr>
        <w:ind w:left="5400" w:hanging="360"/>
      </w:pPr>
      <w:rPr>
        <w:rFonts w:ascii="Symbol" w:hAnsi="Symbol" w:hint="default"/>
      </w:rPr>
    </w:lvl>
    <w:lvl w:ilvl="7" w:tplc="D0E80690">
      <w:start w:val="1"/>
      <w:numFmt w:val="bullet"/>
      <w:lvlText w:val="o"/>
      <w:lvlJc w:val="left"/>
      <w:pPr>
        <w:ind w:left="6120" w:hanging="360"/>
      </w:pPr>
      <w:rPr>
        <w:rFonts w:ascii="Courier New" w:hAnsi="Courier New" w:hint="default"/>
      </w:rPr>
    </w:lvl>
    <w:lvl w:ilvl="8" w:tplc="23421A3A">
      <w:start w:val="1"/>
      <w:numFmt w:val="bullet"/>
      <w:lvlText w:val=""/>
      <w:lvlJc w:val="left"/>
      <w:pPr>
        <w:ind w:left="6840" w:hanging="360"/>
      </w:pPr>
      <w:rPr>
        <w:rFonts w:ascii="Wingdings" w:hAnsi="Wingdings" w:hint="default"/>
      </w:rPr>
    </w:lvl>
  </w:abstractNum>
  <w:abstractNum w:abstractNumId="1" w15:restartNumberingAfterBreak="0">
    <w:nsid w:val="0575074A"/>
    <w:multiLevelType w:val="hybridMultilevel"/>
    <w:tmpl w:val="8F5C3FAE"/>
    <w:lvl w:ilvl="0" w:tplc="7C044632">
      <w:numFmt w:val="bullet"/>
      <w:lvlText w:val=""/>
      <w:lvlJc w:val="left"/>
      <w:pPr>
        <w:ind w:left="824" w:hanging="356"/>
      </w:pPr>
      <w:rPr>
        <w:rFonts w:ascii="Symbol" w:eastAsia="Symbol" w:hAnsi="Symbol" w:cs="Symbol" w:hint="default"/>
        <w:w w:val="100"/>
        <w:sz w:val="24"/>
        <w:szCs w:val="24"/>
      </w:rPr>
    </w:lvl>
    <w:lvl w:ilvl="1" w:tplc="5AA01C72">
      <w:numFmt w:val="bullet"/>
      <w:lvlText w:val="•"/>
      <w:lvlJc w:val="left"/>
      <w:pPr>
        <w:ind w:left="1020" w:hanging="356"/>
      </w:pPr>
      <w:rPr>
        <w:rFonts w:hint="default"/>
      </w:rPr>
    </w:lvl>
    <w:lvl w:ilvl="2" w:tplc="B890F19C">
      <w:numFmt w:val="bullet"/>
      <w:lvlText w:val="•"/>
      <w:lvlJc w:val="left"/>
      <w:pPr>
        <w:ind w:left="2031" w:hanging="356"/>
      </w:pPr>
      <w:rPr>
        <w:rFonts w:hint="default"/>
      </w:rPr>
    </w:lvl>
    <w:lvl w:ilvl="3" w:tplc="AF56EA62">
      <w:numFmt w:val="bullet"/>
      <w:lvlText w:val="•"/>
      <w:lvlJc w:val="left"/>
      <w:pPr>
        <w:ind w:left="3042" w:hanging="356"/>
      </w:pPr>
      <w:rPr>
        <w:rFonts w:hint="default"/>
      </w:rPr>
    </w:lvl>
    <w:lvl w:ilvl="4" w:tplc="54047D8E">
      <w:numFmt w:val="bullet"/>
      <w:lvlText w:val="•"/>
      <w:lvlJc w:val="left"/>
      <w:pPr>
        <w:ind w:left="4053" w:hanging="356"/>
      </w:pPr>
      <w:rPr>
        <w:rFonts w:hint="default"/>
      </w:rPr>
    </w:lvl>
    <w:lvl w:ilvl="5" w:tplc="144C0E80">
      <w:numFmt w:val="bullet"/>
      <w:lvlText w:val="•"/>
      <w:lvlJc w:val="left"/>
      <w:pPr>
        <w:ind w:left="5064" w:hanging="356"/>
      </w:pPr>
      <w:rPr>
        <w:rFonts w:hint="default"/>
      </w:rPr>
    </w:lvl>
    <w:lvl w:ilvl="6" w:tplc="B6684428">
      <w:numFmt w:val="bullet"/>
      <w:lvlText w:val="•"/>
      <w:lvlJc w:val="left"/>
      <w:pPr>
        <w:ind w:left="6075" w:hanging="356"/>
      </w:pPr>
      <w:rPr>
        <w:rFonts w:hint="default"/>
      </w:rPr>
    </w:lvl>
    <w:lvl w:ilvl="7" w:tplc="0C266582">
      <w:numFmt w:val="bullet"/>
      <w:lvlText w:val="•"/>
      <w:lvlJc w:val="left"/>
      <w:pPr>
        <w:ind w:left="7086" w:hanging="356"/>
      </w:pPr>
      <w:rPr>
        <w:rFonts w:hint="default"/>
      </w:rPr>
    </w:lvl>
    <w:lvl w:ilvl="8" w:tplc="90E8AED0">
      <w:numFmt w:val="bullet"/>
      <w:lvlText w:val="•"/>
      <w:lvlJc w:val="left"/>
      <w:pPr>
        <w:ind w:left="8097" w:hanging="356"/>
      </w:pPr>
      <w:rPr>
        <w:rFonts w:hint="default"/>
      </w:rPr>
    </w:lvl>
  </w:abstractNum>
  <w:abstractNum w:abstractNumId="2" w15:restartNumberingAfterBreak="0">
    <w:nsid w:val="0DC53BAC"/>
    <w:multiLevelType w:val="hybridMultilevel"/>
    <w:tmpl w:val="8110C3F6"/>
    <w:lvl w:ilvl="0" w:tplc="29F27D9C">
      <w:start w:val="1"/>
      <w:numFmt w:val="bullet"/>
      <w:lvlText w:val=""/>
      <w:lvlJc w:val="left"/>
      <w:pPr>
        <w:ind w:left="720" w:hanging="360"/>
      </w:pPr>
      <w:rPr>
        <w:rFonts w:ascii="Symbol" w:hAnsi="Symbol" w:hint="default"/>
      </w:rPr>
    </w:lvl>
    <w:lvl w:ilvl="1" w:tplc="6FFA4A08">
      <w:start w:val="1"/>
      <w:numFmt w:val="bullet"/>
      <w:lvlText w:val="o"/>
      <w:lvlJc w:val="left"/>
      <w:pPr>
        <w:ind w:left="1440" w:hanging="360"/>
      </w:pPr>
      <w:rPr>
        <w:rFonts w:ascii="Courier New" w:hAnsi="Courier New" w:hint="default"/>
      </w:rPr>
    </w:lvl>
    <w:lvl w:ilvl="2" w:tplc="A72262D8">
      <w:start w:val="1"/>
      <w:numFmt w:val="bullet"/>
      <w:lvlText w:val=""/>
      <w:lvlJc w:val="left"/>
      <w:pPr>
        <w:ind w:left="2160" w:hanging="360"/>
      </w:pPr>
      <w:rPr>
        <w:rFonts w:ascii="Wingdings" w:hAnsi="Wingdings" w:hint="default"/>
      </w:rPr>
    </w:lvl>
    <w:lvl w:ilvl="3" w:tplc="7F84935C">
      <w:start w:val="1"/>
      <w:numFmt w:val="bullet"/>
      <w:lvlText w:val=""/>
      <w:lvlJc w:val="left"/>
      <w:pPr>
        <w:ind w:left="2880" w:hanging="360"/>
      </w:pPr>
      <w:rPr>
        <w:rFonts w:ascii="Symbol" w:hAnsi="Symbol" w:hint="default"/>
      </w:rPr>
    </w:lvl>
    <w:lvl w:ilvl="4" w:tplc="D9E6D76A">
      <w:start w:val="1"/>
      <w:numFmt w:val="bullet"/>
      <w:lvlText w:val="o"/>
      <w:lvlJc w:val="left"/>
      <w:pPr>
        <w:ind w:left="3600" w:hanging="360"/>
      </w:pPr>
      <w:rPr>
        <w:rFonts w:ascii="Courier New" w:hAnsi="Courier New" w:hint="default"/>
      </w:rPr>
    </w:lvl>
    <w:lvl w:ilvl="5" w:tplc="A36834BA">
      <w:start w:val="1"/>
      <w:numFmt w:val="bullet"/>
      <w:lvlText w:val=""/>
      <w:lvlJc w:val="left"/>
      <w:pPr>
        <w:ind w:left="4320" w:hanging="360"/>
      </w:pPr>
      <w:rPr>
        <w:rFonts w:ascii="Wingdings" w:hAnsi="Wingdings" w:hint="default"/>
      </w:rPr>
    </w:lvl>
    <w:lvl w:ilvl="6" w:tplc="1FF2DBD4">
      <w:start w:val="1"/>
      <w:numFmt w:val="bullet"/>
      <w:lvlText w:val=""/>
      <w:lvlJc w:val="left"/>
      <w:pPr>
        <w:ind w:left="5040" w:hanging="360"/>
      </w:pPr>
      <w:rPr>
        <w:rFonts w:ascii="Symbol" w:hAnsi="Symbol" w:hint="default"/>
      </w:rPr>
    </w:lvl>
    <w:lvl w:ilvl="7" w:tplc="F5067426">
      <w:start w:val="1"/>
      <w:numFmt w:val="bullet"/>
      <w:lvlText w:val="o"/>
      <w:lvlJc w:val="left"/>
      <w:pPr>
        <w:ind w:left="5760" w:hanging="360"/>
      </w:pPr>
      <w:rPr>
        <w:rFonts w:ascii="Courier New" w:hAnsi="Courier New" w:hint="default"/>
      </w:rPr>
    </w:lvl>
    <w:lvl w:ilvl="8" w:tplc="59AEC654">
      <w:start w:val="1"/>
      <w:numFmt w:val="bullet"/>
      <w:lvlText w:val=""/>
      <w:lvlJc w:val="left"/>
      <w:pPr>
        <w:ind w:left="6480" w:hanging="360"/>
      </w:pPr>
      <w:rPr>
        <w:rFonts w:ascii="Wingdings" w:hAnsi="Wingdings" w:hint="default"/>
      </w:rPr>
    </w:lvl>
  </w:abstractNum>
  <w:abstractNum w:abstractNumId="3" w15:restartNumberingAfterBreak="0">
    <w:nsid w:val="0F9757CC"/>
    <w:multiLevelType w:val="hybridMultilevel"/>
    <w:tmpl w:val="FAEAA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2B906D"/>
    <w:multiLevelType w:val="hybridMultilevel"/>
    <w:tmpl w:val="D9E60676"/>
    <w:lvl w:ilvl="0" w:tplc="38F8CAB4">
      <w:start w:val="1"/>
      <w:numFmt w:val="bullet"/>
      <w:lvlText w:val="▫"/>
      <w:lvlJc w:val="left"/>
      <w:pPr>
        <w:ind w:left="1080" w:hanging="360"/>
      </w:pPr>
      <w:rPr>
        <w:rFonts w:ascii="Courier New" w:hAnsi="Courier New" w:hint="default"/>
      </w:rPr>
    </w:lvl>
    <w:lvl w:ilvl="1" w:tplc="EDF20EE8">
      <w:start w:val="1"/>
      <w:numFmt w:val="bullet"/>
      <w:lvlText w:val="o"/>
      <w:lvlJc w:val="left"/>
      <w:pPr>
        <w:ind w:left="1800" w:hanging="360"/>
      </w:pPr>
      <w:rPr>
        <w:rFonts w:ascii="Courier New" w:hAnsi="Courier New" w:hint="default"/>
      </w:rPr>
    </w:lvl>
    <w:lvl w:ilvl="2" w:tplc="5ECE75A4">
      <w:start w:val="1"/>
      <w:numFmt w:val="bullet"/>
      <w:lvlText w:val=""/>
      <w:lvlJc w:val="left"/>
      <w:pPr>
        <w:ind w:left="2520" w:hanging="360"/>
      </w:pPr>
      <w:rPr>
        <w:rFonts w:ascii="Wingdings" w:hAnsi="Wingdings" w:hint="default"/>
      </w:rPr>
    </w:lvl>
    <w:lvl w:ilvl="3" w:tplc="977E234A">
      <w:start w:val="1"/>
      <w:numFmt w:val="bullet"/>
      <w:lvlText w:val=""/>
      <w:lvlJc w:val="left"/>
      <w:pPr>
        <w:ind w:left="3240" w:hanging="360"/>
      </w:pPr>
      <w:rPr>
        <w:rFonts w:ascii="Symbol" w:hAnsi="Symbol" w:hint="default"/>
      </w:rPr>
    </w:lvl>
    <w:lvl w:ilvl="4" w:tplc="2D3EF1EA">
      <w:start w:val="1"/>
      <w:numFmt w:val="bullet"/>
      <w:lvlText w:val="o"/>
      <w:lvlJc w:val="left"/>
      <w:pPr>
        <w:ind w:left="3960" w:hanging="360"/>
      </w:pPr>
      <w:rPr>
        <w:rFonts w:ascii="Courier New" w:hAnsi="Courier New" w:hint="default"/>
      </w:rPr>
    </w:lvl>
    <w:lvl w:ilvl="5" w:tplc="60E476BE">
      <w:start w:val="1"/>
      <w:numFmt w:val="bullet"/>
      <w:lvlText w:val=""/>
      <w:lvlJc w:val="left"/>
      <w:pPr>
        <w:ind w:left="4680" w:hanging="360"/>
      </w:pPr>
      <w:rPr>
        <w:rFonts w:ascii="Wingdings" w:hAnsi="Wingdings" w:hint="default"/>
      </w:rPr>
    </w:lvl>
    <w:lvl w:ilvl="6" w:tplc="B0F2C254">
      <w:start w:val="1"/>
      <w:numFmt w:val="bullet"/>
      <w:lvlText w:val=""/>
      <w:lvlJc w:val="left"/>
      <w:pPr>
        <w:ind w:left="5400" w:hanging="360"/>
      </w:pPr>
      <w:rPr>
        <w:rFonts w:ascii="Symbol" w:hAnsi="Symbol" w:hint="default"/>
      </w:rPr>
    </w:lvl>
    <w:lvl w:ilvl="7" w:tplc="BE7E6BC0">
      <w:start w:val="1"/>
      <w:numFmt w:val="bullet"/>
      <w:lvlText w:val="o"/>
      <w:lvlJc w:val="left"/>
      <w:pPr>
        <w:ind w:left="6120" w:hanging="360"/>
      </w:pPr>
      <w:rPr>
        <w:rFonts w:ascii="Courier New" w:hAnsi="Courier New" w:hint="default"/>
      </w:rPr>
    </w:lvl>
    <w:lvl w:ilvl="8" w:tplc="061CB65E">
      <w:start w:val="1"/>
      <w:numFmt w:val="bullet"/>
      <w:lvlText w:val=""/>
      <w:lvlJc w:val="left"/>
      <w:pPr>
        <w:ind w:left="6840" w:hanging="360"/>
      </w:pPr>
      <w:rPr>
        <w:rFonts w:ascii="Wingdings" w:hAnsi="Wingdings" w:hint="default"/>
      </w:rPr>
    </w:lvl>
  </w:abstractNum>
  <w:abstractNum w:abstractNumId="5" w15:restartNumberingAfterBreak="0">
    <w:nsid w:val="1A527A1F"/>
    <w:multiLevelType w:val="hybridMultilevel"/>
    <w:tmpl w:val="79320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611AA"/>
    <w:multiLevelType w:val="hybridMultilevel"/>
    <w:tmpl w:val="ADF04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A9E862"/>
    <w:multiLevelType w:val="hybridMultilevel"/>
    <w:tmpl w:val="4FAE1996"/>
    <w:lvl w:ilvl="0" w:tplc="13ECAE56">
      <w:start w:val="1"/>
      <w:numFmt w:val="bullet"/>
      <w:lvlText w:val=""/>
      <w:lvlJc w:val="left"/>
      <w:pPr>
        <w:ind w:left="720" w:hanging="360"/>
      </w:pPr>
      <w:rPr>
        <w:rFonts w:ascii="Symbol" w:hAnsi="Symbol" w:hint="default"/>
      </w:rPr>
    </w:lvl>
    <w:lvl w:ilvl="1" w:tplc="927C3276">
      <w:start w:val="1"/>
      <w:numFmt w:val="bullet"/>
      <w:lvlText w:val="o"/>
      <w:lvlJc w:val="left"/>
      <w:pPr>
        <w:ind w:left="1440" w:hanging="360"/>
      </w:pPr>
      <w:rPr>
        <w:rFonts w:ascii="Courier New" w:hAnsi="Courier New" w:hint="default"/>
      </w:rPr>
    </w:lvl>
    <w:lvl w:ilvl="2" w:tplc="26C0E9AA">
      <w:start w:val="1"/>
      <w:numFmt w:val="bullet"/>
      <w:lvlText w:val=""/>
      <w:lvlJc w:val="left"/>
      <w:pPr>
        <w:ind w:left="2160" w:hanging="360"/>
      </w:pPr>
      <w:rPr>
        <w:rFonts w:ascii="Wingdings" w:hAnsi="Wingdings" w:hint="default"/>
      </w:rPr>
    </w:lvl>
    <w:lvl w:ilvl="3" w:tplc="D89A49EE">
      <w:start w:val="1"/>
      <w:numFmt w:val="bullet"/>
      <w:lvlText w:val=""/>
      <w:lvlJc w:val="left"/>
      <w:pPr>
        <w:ind w:left="2880" w:hanging="360"/>
      </w:pPr>
      <w:rPr>
        <w:rFonts w:ascii="Symbol" w:hAnsi="Symbol" w:hint="default"/>
      </w:rPr>
    </w:lvl>
    <w:lvl w:ilvl="4" w:tplc="9362B3F2">
      <w:start w:val="1"/>
      <w:numFmt w:val="bullet"/>
      <w:lvlText w:val="o"/>
      <w:lvlJc w:val="left"/>
      <w:pPr>
        <w:ind w:left="3600" w:hanging="360"/>
      </w:pPr>
      <w:rPr>
        <w:rFonts w:ascii="Courier New" w:hAnsi="Courier New" w:hint="default"/>
      </w:rPr>
    </w:lvl>
    <w:lvl w:ilvl="5" w:tplc="C0842058">
      <w:start w:val="1"/>
      <w:numFmt w:val="bullet"/>
      <w:lvlText w:val=""/>
      <w:lvlJc w:val="left"/>
      <w:pPr>
        <w:ind w:left="4320" w:hanging="360"/>
      </w:pPr>
      <w:rPr>
        <w:rFonts w:ascii="Wingdings" w:hAnsi="Wingdings" w:hint="default"/>
      </w:rPr>
    </w:lvl>
    <w:lvl w:ilvl="6" w:tplc="40845EBC">
      <w:start w:val="1"/>
      <w:numFmt w:val="bullet"/>
      <w:lvlText w:val=""/>
      <w:lvlJc w:val="left"/>
      <w:pPr>
        <w:ind w:left="5040" w:hanging="360"/>
      </w:pPr>
      <w:rPr>
        <w:rFonts w:ascii="Symbol" w:hAnsi="Symbol" w:hint="default"/>
      </w:rPr>
    </w:lvl>
    <w:lvl w:ilvl="7" w:tplc="BE9CF748">
      <w:start w:val="1"/>
      <w:numFmt w:val="bullet"/>
      <w:lvlText w:val="o"/>
      <w:lvlJc w:val="left"/>
      <w:pPr>
        <w:ind w:left="5760" w:hanging="360"/>
      </w:pPr>
      <w:rPr>
        <w:rFonts w:ascii="Courier New" w:hAnsi="Courier New" w:hint="default"/>
      </w:rPr>
    </w:lvl>
    <w:lvl w:ilvl="8" w:tplc="397A5938">
      <w:start w:val="1"/>
      <w:numFmt w:val="bullet"/>
      <w:lvlText w:val=""/>
      <w:lvlJc w:val="left"/>
      <w:pPr>
        <w:ind w:left="6480" w:hanging="360"/>
      </w:pPr>
      <w:rPr>
        <w:rFonts w:ascii="Wingdings" w:hAnsi="Wingdings" w:hint="default"/>
      </w:rPr>
    </w:lvl>
  </w:abstractNum>
  <w:abstractNum w:abstractNumId="8" w15:restartNumberingAfterBreak="0">
    <w:nsid w:val="2F58737A"/>
    <w:multiLevelType w:val="hybridMultilevel"/>
    <w:tmpl w:val="EB4EB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5A3E98"/>
    <w:multiLevelType w:val="hybridMultilevel"/>
    <w:tmpl w:val="0750F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18D1C0"/>
    <w:multiLevelType w:val="hybridMultilevel"/>
    <w:tmpl w:val="D8F48E6C"/>
    <w:lvl w:ilvl="0" w:tplc="287C9040">
      <w:start w:val="1"/>
      <w:numFmt w:val="bullet"/>
      <w:lvlText w:val="▫"/>
      <w:lvlJc w:val="left"/>
      <w:pPr>
        <w:ind w:left="1080" w:hanging="360"/>
      </w:pPr>
      <w:rPr>
        <w:rFonts w:ascii="Courier New" w:hAnsi="Courier New" w:hint="default"/>
      </w:rPr>
    </w:lvl>
    <w:lvl w:ilvl="1" w:tplc="7A488332">
      <w:start w:val="1"/>
      <w:numFmt w:val="bullet"/>
      <w:lvlText w:val="o"/>
      <w:lvlJc w:val="left"/>
      <w:pPr>
        <w:ind w:left="1800" w:hanging="360"/>
      </w:pPr>
      <w:rPr>
        <w:rFonts w:ascii="Courier New" w:hAnsi="Courier New" w:hint="default"/>
      </w:rPr>
    </w:lvl>
    <w:lvl w:ilvl="2" w:tplc="9BA21C24">
      <w:start w:val="1"/>
      <w:numFmt w:val="bullet"/>
      <w:lvlText w:val=""/>
      <w:lvlJc w:val="left"/>
      <w:pPr>
        <w:ind w:left="2520" w:hanging="360"/>
      </w:pPr>
      <w:rPr>
        <w:rFonts w:ascii="Wingdings" w:hAnsi="Wingdings" w:hint="default"/>
      </w:rPr>
    </w:lvl>
    <w:lvl w:ilvl="3" w:tplc="ED28D53A">
      <w:start w:val="1"/>
      <w:numFmt w:val="bullet"/>
      <w:lvlText w:val=""/>
      <w:lvlJc w:val="left"/>
      <w:pPr>
        <w:ind w:left="3240" w:hanging="360"/>
      </w:pPr>
      <w:rPr>
        <w:rFonts w:ascii="Symbol" w:hAnsi="Symbol" w:hint="default"/>
      </w:rPr>
    </w:lvl>
    <w:lvl w:ilvl="4" w:tplc="A802FA9C">
      <w:start w:val="1"/>
      <w:numFmt w:val="bullet"/>
      <w:lvlText w:val="o"/>
      <w:lvlJc w:val="left"/>
      <w:pPr>
        <w:ind w:left="3960" w:hanging="360"/>
      </w:pPr>
      <w:rPr>
        <w:rFonts w:ascii="Courier New" w:hAnsi="Courier New" w:hint="default"/>
      </w:rPr>
    </w:lvl>
    <w:lvl w:ilvl="5" w:tplc="F3E8933C">
      <w:start w:val="1"/>
      <w:numFmt w:val="bullet"/>
      <w:lvlText w:val=""/>
      <w:lvlJc w:val="left"/>
      <w:pPr>
        <w:ind w:left="4680" w:hanging="360"/>
      </w:pPr>
      <w:rPr>
        <w:rFonts w:ascii="Wingdings" w:hAnsi="Wingdings" w:hint="default"/>
      </w:rPr>
    </w:lvl>
    <w:lvl w:ilvl="6" w:tplc="D60E95B0">
      <w:start w:val="1"/>
      <w:numFmt w:val="bullet"/>
      <w:lvlText w:val=""/>
      <w:lvlJc w:val="left"/>
      <w:pPr>
        <w:ind w:left="5400" w:hanging="360"/>
      </w:pPr>
      <w:rPr>
        <w:rFonts w:ascii="Symbol" w:hAnsi="Symbol" w:hint="default"/>
      </w:rPr>
    </w:lvl>
    <w:lvl w:ilvl="7" w:tplc="2E62AC0A">
      <w:start w:val="1"/>
      <w:numFmt w:val="bullet"/>
      <w:lvlText w:val="o"/>
      <w:lvlJc w:val="left"/>
      <w:pPr>
        <w:ind w:left="6120" w:hanging="360"/>
      </w:pPr>
      <w:rPr>
        <w:rFonts w:ascii="Courier New" w:hAnsi="Courier New" w:hint="default"/>
      </w:rPr>
    </w:lvl>
    <w:lvl w:ilvl="8" w:tplc="79EA66E8">
      <w:start w:val="1"/>
      <w:numFmt w:val="bullet"/>
      <w:lvlText w:val=""/>
      <w:lvlJc w:val="left"/>
      <w:pPr>
        <w:ind w:left="6840" w:hanging="360"/>
      </w:pPr>
      <w:rPr>
        <w:rFonts w:ascii="Wingdings" w:hAnsi="Wingdings" w:hint="default"/>
      </w:rPr>
    </w:lvl>
  </w:abstractNum>
  <w:abstractNum w:abstractNumId="11" w15:restartNumberingAfterBreak="0">
    <w:nsid w:val="37E20E65"/>
    <w:multiLevelType w:val="hybridMultilevel"/>
    <w:tmpl w:val="0EE25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FA7BD5"/>
    <w:multiLevelType w:val="hybridMultilevel"/>
    <w:tmpl w:val="E2A8E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B063A4"/>
    <w:multiLevelType w:val="hybridMultilevel"/>
    <w:tmpl w:val="427E2EFA"/>
    <w:lvl w:ilvl="0" w:tplc="7654D828">
      <w:start w:val="1"/>
      <w:numFmt w:val="bullet"/>
      <w:lvlText w:val="▫"/>
      <w:lvlJc w:val="left"/>
      <w:pPr>
        <w:ind w:left="1080" w:hanging="360"/>
      </w:pPr>
      <w:rPr>
        <w:rFonts w:ascii="Courier New" w:hAnsi="Courier New" w:hint="default"/>
      </w:rPr>
    </w:lvl>
    <w:lvl w:ilvl="1" w:tplc="26B08D80">
      <w:start w:val="1"/>
      <w:numFmt w:val="bullet"/>
      <w:lvlText w:val="o"/>
      <w:lvlJc w:val="left"/>
      <w:pPr>
        <w:ind w:left="1800" w:hanging="360"/>
      </w:pPr>
      <w:rPr>
        <w:rFonts w:ascii="Courier New" w:hAnsi="Courier New" w:hint="default"/>
      </w:rPr>
    </w:lvl>
    <w:lvl w:ilvl="2" w:tplc="CA281D24">
      <w:start w:val="1"/>
      <w:numFmt w:val="bullet"/>
      <w:lvlText w:val=""/>
      <w:lvlJc w:val="left"/>
      <w:pPr>
        <w:ind w:left="2520" w:hanging="360"/>
      </w:pPr>
      <w:rPr>
        <w:rFonts w:ascii="Wingdings" w:hAnsi="Wingdings" w:hint="default"/>
      </w:rPr>
    </w:lvl>
    <w:lvl w:ilvl="3" w:tplc="66367BA2">
      <w:start w:val="1"/>
      <w:numFmt w:val="bullet"/>
      <w:lvlText w:val=""/>
      <w:lvlJc w:val="left"/>
      <w:pPr>
        <w:ind w:left="3240" w:hanging="360"/>
      </w:pPr>
      <w:rPr>
        <w:rFonts w:ascii="Symbol" w:hAnsi="Symbol" w:hint="default"/>
      </w:rPr>
    </w:lvl>
    <w:lvl w:ilvl="4" w:tplc="84BE106A">
      <w:start w:val="1"/>
      <w:numFmt w:val="bullet"/>
      <w:lvlText w:val="o"/>
      <w:lvlJc w:val="left"/>
      <w:pPr>
        <w:ind w:left="3960" w:hanging="360"/>
      </w:pPr>
      <w:rPr>
        <w:rFonts w:ascii="Courier New" w:hAnsi="Courier New" w:hint="default"/>
      </w:rPr>
    </w:lvl>
    <w:lvl w:ilvl="5" w:tplc="02E433B8">
      <w:start w:val="1"/>
      <w:numFmt w:val="bullet"/>
      <w:lvlText w:val=""/>
      <w:lvlJc w:val="left"/>
      <w:pPr>
        <w:ind w:left="4680" w:hanging="360"/>
      </w:pPr>
      <w:rPr>
        <w:rFonts w:ascii="Wingdings" w:hAnsi="Wingdings" w:hint="default"/>
      </w:rPr>
    </w:lvl>
    <w:lvl w:ilvl="6" w:tplc="84424F82">
      <w:start w:val="1"/>
      <w:numFmt w:val="bullet"/>
      <w:lvlText w:val=""/>
      <w:lvlJc w:val="left"/>
      <w:pPr>
        <w:ind w:left="5400" w:hanging="360"/>
      </w:pPr>
      <w:rPr>
        <w:rFonts w:ascii="Symbol" w:hAnsi="Symbol" w:hint="default"/>
      </w:rPr>
    </w:lvl>
    <w:lvl w:ilvl="7" w:tplc="8E3AF1F0">
      <w:start w:val="1"/>
      <w:numFmt w:val="bullet"/>
      <w:lvlText w:val="o"/>
      <w:lvlJc w:val="left"/>
      <w:pPr>
        <w:ind w:left="6120" w:hanging="360"/>
      </w:pPr>
      <w:rPr>
        <w:rFonts w:ascii="Courier New" w:hAnsi="Courier New" w:hint="default"/>
      </w:rPr>
    </w:lvl>
    <w:lvl w:ilvl="8" w:tplc="21B8F0E8">
      <w:start w:val="1"/>
      <w:numFmt w:val="bullet"/>
      <w:lvlText w:val=""/>
      <w:lvlJc w:val="left"/>
      <w:pPr>
        <w:ind w:left="6840" w:hanging="360"/>
      </w:pPr>
      <w:rPr>
        <w:rFonts w:ascii="Wingdings" w:hAnsi="Wingdings" w:hint="default"/>
      </w:rPr>
    </w:lvl>
  </w:abstractNum>
  <w:abstractNum w:abstractNumId="14" w15:restartNumberingAfterBreak="0">
    <w:nsid w:val="494A1941"/>
    <w:multiLevelType w:val="hybridMultilevel"/>
    <w:tmpl w:val="6B200B48"/>
    <w:lvl w:ilvl="0" w:tplc="17AEB308">
      <w:start w:val="1"/>
      <w:numFmt w:val="bullet"/>
      <w:lvlText w:val="▫"/>
      <w:lvlJc w:val="left"/>
      <w:pPr>
        <w:ind w:left="1080" w:hanging="360"/>
      </w:pPr>
      <w:rPr>
        <w:rFonts w:ascii="Courier New" w:hAnsi="Courier New" w:hint="default"/>
      </w:rPr>
    </w:lvl>
    <w:lvl w:ilvl="1" w:tplc="E878ECFA">
      <w:start w:val="1"/>
      <w:numFmt w:val="bullet"/>
      <w:lvlText w:val="o"/>
      <w:lvlJc w:val="left"/>
      <w:pPr>
        <w:ind w:left="1800" w:hanging="360"/>
      </w:pPr>
      <w:rPr>
        <w:rFonts w:ascii="Courier New" w:hAnsi="Courier New" w:hint="default"/>
      </w:rPr>
    </w:lvl>
    <w:lvl w:ilvl="2" w:tplc="D424154A">
      <w:start w:val="1"/>
      <w:numFmt w:val="bullet"/>
      <w:lvlText w:val=""/>
      <w:lvlJc w:val="left"/>
      <w:pPr>
        <w:ind w:left="2520" w:hanging="360"/>
      </w:pPr>
      <w:rPr>
        <w:rFonts w:ascii="Wingdings" w:hAnsi="Wingdings" w:hint="default"/>
      </w:rPr>
    </w:lvl>
    <w:lvl w:ilvl="3" w:tplc="0C661AF0">
      <w:start w:val="1"/>
      <w:numFmt w:val="bullet"/>
      <w:lvlText w:val=""/>
      <w:lvlJc w:val="left"/>
      <w:pPr>
        <w:ind w:left="3240" w:hanging="360"/>
      </w:pPr>
      <w:rPr>
        <w:rFonts w:ascii="Symbol" w:hAnsi="Symbol" w:hint="default"/>
      </w:rPr>
    </w:lvl>
    <w:lvl w:ilvl="4" w:tplc="EC40DE2C">
      <w:start w:val="1"/>
      <w:numFmt w:val="bullet"/>
      <w:lvlText w:val="o"/>
      <w:lvlJc w:val="left"/>
      <w:pPr>
        <w:ind w:left="3960" w:hanging="360"/>
      </w:pPr>
      <w:rPr>
        <w:rFonts w:ascii="Courier New" w:hAnsi="Courier New" w:hint="default"/>
      </w:rPr>
    </w:lvl>
    <w:lvl w:ilvl="5" w:tplc="FE28E430">
      <w:start w:val="1"/>
      <w:numFmt w:val="bullet"/>
      <w:lvlText w:val=""/>
      <w:lvlJc w:val="left"/>
      <w:pPr>
        <w:ind w:left="4680" w:hanging="360"/>
      </w:pPr>
      <w:rPr>
        <w:rFonts w:ascii="Wingdings" w:hAnsi="Wingdings" w:hint="default"/>
      </w:rPr>
    </w:lvl>
    <w:lvl w:ilvl="6" w:tplc="9962F3DA">
      <w:start w:val="1"/>
      <w:numFmt w:val="bullet"/>
      <w:lvlText w:val=""/>
      <w:lvlJc w:val="left"/>
      <w:pPr>
        <w:ind w:left="5400" w:hanging="360"/>
      </w:pPr>
      <w:rPr>
        <w:rFonts w:ascii="Symbol" w:hAnsi="Symbol" w:hint="default"/>
      </w:rPr>
    </w:lvl>
    <w:lvl w:ilvl="7" w:tplc="AD2AD636">
      <w:start w:val="1"/>
      <w:numFmt w:val="bullet"/>
      <w:lvlText w:val="o"/>
      <w:lvlJc w:val="left"/>
      <w:pPr>
        <w:ind w:left="6120" w:hanging="360"/>
      </w:pPr>
      <w:rPr>
        <w:rFonts w:ascii="Courier New" w:hAnsi="Courier New" w:hint="default"/>
      </w:rPr>
    </w:lvl>
    <w:lvl w:ilvl="8" w:tplc="7AF237F4">
      <w:start w:val="1"/>
      <w:numFmt w:val="bullet"/>
      <w:lvlText w:val=""/>
      <w:lvlJc w:val="left"/>
      <w:pPr>
        <w:ind w:left="6840" w:hanging="360"/>
      </w:pPr>
      <w:rPr>
        <w:rFonts w:ascii="Wingdings" w:hAnsi="Wingdings" w:hint="default"/>
      </w:rPr>
    </w:lvl>
  </w:abstractNum>
  <w:abstractNum w:abstractNumId="15" w15:restartNumberingAfterBreak="0">
    <w:nsid w:val="4BA65D2D"/>
    <w:multiLevelType w:val="hybridMultilevel"/>
    <w:tmpl w:val="AD7C0C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87BBE8"/>
    <w:multiLevelType w:val="hybridMultilevel"/>
    <w:tmpl w:val="2F7273B2"/>
    <w:lvl w:ilvl="0" w:tplc="F3546C94">
      <w:start w:val="1"/>
      <w:numFmt w:val="bullet"/>
      <w:lvlText w:val=""/>
      <w:lvlJc w:val="left"/>
      <w:pPr>
        <w:ind w:left="720" w:hanging="360"/>
      </w:pPr>
      <w:rPr>
        <w:rFonts w:ascii="Wingdings" w:hAnsi="Wingdings" w:hint="default"/>
      </w:rPr>
    </w:lvl>
    <w:lvl w:ilvl="1" w:tplc="F74A96E8">
      <w:start w:val="1"/>
      <w:numFmt w:val="bullet"/>
      <w:lvlText w:val=""/>
      <w:lvlJc w:val="left"/>
      <w:pPr>
        <w:ind w:left="1440" w:hanging="360"/>
      </w:pPr>
      <w:rPr>
        <w:rFonts w:ascii="Wingdings" w:hAnsi="Wingdings" w:hint="default"/>
      </w:rPr>
    </w:lvl>
    <w:lvl w:ilvl="2" w:tplc="EC3A04EA">
      <w:start w:val="1"/>
      <w:numFmt w:val="bullet"/>
      <w:lvlText w:val=""/>
      <w:lvlJc w:val="left"/>
      <w:pPr>
        <w:ind w:left="2160" w:hanging="360"/>
      </w:pPr>
      <w:rPr>
        <w:rFonts w:ascii="Wingdings" w:hAnsi="Wingdings" w:hint="default"/>
      </w:rPr>
    </w:lvl>
    <w:lvl w:ilvl="3" w:tplc="FCBC54CA">
      <w:start w:val="1"/>
      <w:numFmt w:val="bullet"/>
      <w:lvlText w:val=""/>
      <w:lvlJc w:val="left"/>
      <w:pPr>
        <w:ind w:left="2880" w:hanging="360"/>
      </w:pPr>
      <w:rPr>
        <w:rFonts w:ascii="Wingdings" w:hAnsi="Wingdings" w:hint="default"/>
      </w:rPr>
    </w:lvl>
    <w:lvl w:ilvl="4" w:tplc="48461898">
      <w:start w:val="1"/>
      <w:numFmt w:val="bullet"/>
      <w:lvlText w:val=""/>
      <w:lvlJc w:val="left"/>
      <w:pPr>
        <w:ind w:left="3600" w:hanging="360"/>
      </w:pPr>
      <w:rPr>
        <w:rFonts w:ascii="Wingdings" w:hAnsi="Wingdings" w:hint="default"/>
      </w:rPr>
    </w:lvl>
    <w:lvl w:ilvl="5" w:tplc="D34CAEB8">
      <w:start w:val="1"/>
      <w:numFmt w:val="bullet"/>
      <w:lvlText w:val=""/>
      <w:lvlJc w:val="left"/>
      <w:pPr>
        <w:ind w:left="4320" w:hanging="360"/>
      </w:pPr>
      <w:rPr>
        <w:rFonts w:ascii="Wingdings" w:hAnsi="Wingdings" w:hint="default"/>
      </w:rPr>
    </w:lvl>
    <w:lvl w:ilvl="6" w:tplc="71901DF2">
      <w:start w:val="1"/>
      <w:numFmt w:val="bullet"/>
      <w:lvlText w:val=""/>
      <w:lvlJc w:val="left"/>
      <w:pPr>
        <w:ind w:left="5040" w:hanging="360"/>
      </w:pPr>
      <w:rPr>
        <w:rFonts w:ascii="Wingdings" w:hAnsi="Wingdings" w:hint="default"/>
      </w:rPr>
    </w:lvl>
    <w:lvl w:ilvl="7" w:tplc="38A2FAFE">
      <w:start w:val="1"/>
      <w:numFmt w:val="bullet"/>
      <w:lvlText w:val=""/>
      <w:lvlJc w:val="left"/>
      <w:pPr>
        <w:ind w:left="5760" w:hanging="360"/>
      </w:pPr>
      <w:rPr>
        <w:rFonts w:ascii="Wingdings" w:hAnsi="Wingdings" w:hint="default"/>
      </w:rPr>
    </w:lvl>
    <w:lvl w:ilvl="8" w:tplc="9EB86FBA">
      <w:start w:val="1"/>
      <w:numFmt w:val="bullet"/>
      <w:lvlText w:val=""/>
      <w:lvlJc w:val="left"/>
      <w:pPr>
        <w:ind w:left="6480" w:hanging="360"/>
      </w:pPr>
      <w:rPr>
        <w:rFonts w:ascii="Wingdings" w:hAnsi="Wingdings" w:hint="default"/>
      </w:rPr>
    </w:lvl>
  </w:abstractNum>
  <w:abstractNum w:abstractNumId="17" w15:restartNumberingAfterBreak="0">
    <w:nsid w:val="5F4C80D9"/>
    <w:multiLevelType w:val="hybridMultilevel"/>
    <w:tmpl w:val="DC289EF2"/>
    <w:lvl w:ilvl="0" w:tplc="2BFCEFE2">
      <w:start w:val="1"/>
      <w:numFmt w:val="bullet"/>
      <w:lvlText w:val=""/>
      <w:lvlJc w:val="left"/>
      <w:pPr>
        <w:ind w:left="720" w:hanging="360"/>
      </w:pPr>
      <w:rPr>
        <w:rFonts w:ascii="Symbol" w:hAnsi="Symbol" w:hint="default"/>
      </w:rPr>
    </w:lvl>
    <w:lvl w:ilvl="1" w:tplc="3970FAAE">
      <w:start w:val="1"/>
      <w:numFmt w:val="bullet"/>
      <w:lvlText w:val="o"/>
      <w:lvlJc w:val="left"/>
      <w:pPr>
        <w:ind w:left="1440" w:hanging="360"/>
      </w:pPr>
      <w:rPr>
        <w:rFonts w:ascii="Courier New" w:hAnsi="Courier New" w:hint="default"/>
      </w:rPr>
    </w:lvl>
    <w:lvl w:ilvl="2" w:tplc="B0449684">
      <w:start w:val="1"/>
      <w:numFmt w:val="bullet"/>
      <w:lvlText w:val=""/>
      <w:lvlJc w:val="left"/>
      <w:pPr>
        <w:ind w:left="2160" w:hanging="360"/>
      </w:pPr>
      <w:rPr>
        <w:rFonts w:ascii="Wingdings" w:hAnsi="Wingdings" w:hint="default"/>
      </w:rPr>
    </w:lvl>
    <w:lvl w:ilvl="3" w:tplc="DA404C38">
      <w:start w:val="1"/>
      <w:numFmt w:val="bullet"/>
      <w:lvlText w:val=""/>
      <w:lvlJc w:val="left"/>
      <w:pPr>
        <w:ind w:left="2880" w:hanging="360"/>
      </w:pPr>
      <w:rPr>
        <w:rFonts w:ascii="Symbol" w:hAnsi="Symbol" w:hint="default"/>
      </w:rPr>
    </w:lvl>
    <w:lvl w:ilvl="4" w:tplc="91340E28">
      <w:start w:val="1"/>
      <w:numFmt w:val="bullet"/>
      <w:lvlText w:val="o"/>
      <w:lvlJc w:val="left"/>
      <w:pPr>
        <w:ind w:left="3600" w:hanging="360"/>
      </w:pPr>
      <w:rPr>
        <w:rFonts w:ascii="Courier New" w:hAnsi="Courier New" w:hint="default"/>
      </w:rPr>
    </w:lvl>
    <w:lvl w:ilvl="5" w:tplc="88EC39FE">
      <w:start w:val="1"/>
      <w:numFmt w:val="bullet"/>
      <w:lvlText w:val=""/>
      <w:lvlJc w:val="left"/>
      <w:pPr>
        <w:ind w:left="4320" w:hanging="360"/>
      </w:pPr>
      <w:rPr>
        <w:rFonts w:ascii="Wingdings" w:hAnsi="Wingdings" w:hint="default"/>
      </w:rPr>
    </w:lvl>
    <w:lvl w:ilvl="6" w:tplc="3CE21964">
      <w:start w:val="1"/>
      <w:numFmt w:val="bullet"/>
      <w:lvlText w:val=""/>
      <w:lvlJc w:val="left"/>
      <w:pPr>
        <w:ind w:left="5040" w:hanging="360"/>
      </w:pPr>
      <w:rPr>
        <w:rFonts w:ascii="Symbol" w:hAnsi="Symbol" w:hint="default"/>
      </w:rPr>
    </w:lvl>
    <w:lvl w:ilvl="7" w:tplc="75E41454">
      <w:start w:val="1"/>
      <w:numFmt w:val="bullet"/>
      <w:lvlText w:val="o"/>
      <w:lvlJc w:val="left"/>
      <w:pPr>
        <w:ind w:left="5760" w:hanging="360"/>
      </w:pPr>
      <w:rPr>
        <w:rFonts w:ascii="Courier New" w:hAnsi="Courier New" w:hint="default"/>
      </w:rPr>
    </w:lvl>
    <w:lvl w:ilvl="8" w:tplc="35D21624">
      <w:start w:val="1"/>
      <w:numFmt w:val="bullet"/>
      <w:lvlText w:val=""/>
      <w:lvlJc w:val="left"/>
      <w:pPr>
        <w:ind w:left="6480" w:hanging="360"/>
      </w:pPr>
      <w:rPr>
        <w:rFonts w:ascii="Wingdings" w:hAnsi="Wingdings" w:hint="default"/>
      </w:rPr>
    </w:lvl>
  </w:abstractNum>
  <w:abstractNum w:abstractNumId="18" w15:restartNumberingAfterBreak="0">
    <w:nsid w:val="68E79C7D"/>
    <w:multiLevelType w:val="hybridMultilevel"/>
    <w:tmpl w:val="49EAF858"/>
    <w:lvl w:ilvl="0" w:tplc="F4A4F2C6">
      <w:start w:val="1"/>
      <w:numFmt w:val="bullet"/>
      <w:lvlText w:val=""/>
      <w:lvlJc w:val="left"/>
      <w:pPr>
        <w:ind w:left="720" w:hanging="360"/>
      </w:pPr>
      <w:rPr>
        <w:rFonts w:ascii="Symbol" w:hAnsi="Symbol" w:hint="default"/>
      </w:rPr>
    </w:lvl>
    <w:lvl w:ilvl="1" w:tplc="4D8A0E9C">
      <w:start w:val="1"/>
      <w:numFmt w:val="bullet"/>
      <w:lvlText w:val="o"/>
      <w:lvlJc w:val="left"/>
      <w:pPr>
        <w:ind w:left="1440" w:hanging="360"/>
      </w:pPr>
      <w:rPr>
        <w:rFonts w:ascii="Courier New" w:hAnsi="Courier New" w:hint="default"/>
      </w:rPr>
    </w:lvl>
    <w:lvl w:ilvl="2" w:tplc="BA6E91F0">
      <w:start w:val="1"/>
      <w:numFmt w:val="bullet"/>
      <w:lvlText w:val=""/>
      <w:lvlJc w:val="left"/>
      <w:pPr>
        <w:ind w:left="2160" w:hanging="360"/>
      </w:pPr>
      <w:rPr>
        <w:rFonts w:ascii="Wingdings" w:hAnsi="Wingdings" w:hint="default"/>
      </w:rPr>
    </w:lvl>
    <w:lvl w:ilvl="3" w:tplc="493AC414">
      <w:start w:val="1"/>
      <w:numFmt w:val="bullet"/>
      <w:lvlText w:val=""/>
      <w:lvlJc w:val="left"/>
      <w:pPr>
        <w:ind w:left="2880" w:hanging="360"/>
      </w:pPr>
      <w:rPr>
        <w:rFonts w:ascii="Symbol" w:hAnsi="Symbol" w:hint="default"/>
      </w:rPr>
    </w:lvl>
    <w:lvl w:ilvl="4" w:tplc="ACA22EAE">
      <w:start w:val="1"/>
      <w:numFmt w:val="bullet"/>
      <w:lvlText w:val="o"/>
      <w:lvlJc w:val="left"/>
      <w:pPr>
        <w:ind w:left="3600" w:hanging="360"/>
      </w:pPr>
      <w:rPr>
        <w:rFonts w:ascii="Courier New" w:hAnsi="Courier New" w:hint="default"/>
      </w:rPr>
    </w:lvl>
    <w:lvl w:ilvl="5" w:tplc="35BE3A6E">
      <w:start w:val="1"/>
      <w:numFmt w:val="bullet"/>
      <w:lvlText w:val=""/>
      <w:lvlJc w:val="left"/>
      <w:pPr>
        <w:ind w:left="4320" w:hanging="360"/>
      </w:pPr>
      <w:rPr>
        <w:rFonts w:ascii="Wingdings" w:hAnsi="Wingdings" w:hint="default"/>
      </w:rPr>
    </w:lvl>
    <w:lvl w:ilvl="6" w:tplc="01F8D294">
      <w:start w:val="1"/>
      <w:numFmt w:val="bullet"/>
      <w:lvlText w:val=""/>
      <w:lvlJc w:val="left"/>
      <w:pPr>
        <w:ind w:left="5040" w:hanging="360"/>
      </w:pPr>
      <w:rPr>
        <w:rFonts w:ascii="Symbol" w:hAnsi="Symbol" w:hint="default"/>
      </w:rPr>
    </w:lvl>
    <w:lvl w:ilvl="7" w:tplc="F844FC9C">
      <w:start w:val="1"/>
      <w:numFmt w:val="bullet"/>
      <w:lvlText w:val="o"/>
      <w:lvlJc w:val="left"/>
      <w:pPr>
        <w:ind w:left="5760" w:hanging="360"/>
      </w:pPr>
      <w:rPr>
        <w:rFonts w:ascii="Courier New" w:hAnsi="Courier New" w:hint="default"/>
      </w:rPr>
    </w:lvl>
    <w:lvl w:ilvl="8" w:tplc="999EA76E">
      <w:start w:val="1"/>
      <w:numFmt w:val="bullet"/>
      <w:lvlText w:val=""/>
      <w:lvlJc w:val="left"/>
      <w:pPr>
        <w:ind w:left="6480" w:hanging="360"/>
      </w:pPr>
      <w:rPr>
        <w:rFonts w:ascii="Wingdings" w:hAnsi="Wingdings" w:hint="default"/>
      </w:rPr>
    </w:lvl>
  </w:abstractNum>
  <w:abstractNum w:abstractNumId="19" w15:restartNumberingAfterBreak="0">
    <w:nsid w:val="6B630B61"/>
    <w:multiLevelType w:val="hybridMultilevel"/>
    <w:tmpl w:val="65E2F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504F22"/>
    <w:multiLevelType w:val="hybridMultilevel"/>
    <w:tmpl w:val="B9A2EBFA"/>
    <w:lvl w:ilvl="0" w:tplc="7C2C39A2">
      <w:start w:val="1"/>
      <w:numFmt w:val="bullet"/>
      <w:lvlText w:val=""/>
      <w:lvlJc w:val="left"/>
      <w:pPr>
        <w:ind w:left="720" w:hanging="360"/>
      </w:pPr>
      <w:rPr>
        <w:rFonts w:ascii="Symbol" w:hAnsi="Symbol" w:hint="default"/>
      </w:rPr>
    </w:lvl>
    <w:lvl w:ilvl="1" w:tplc="60FCF6F4">
      <w:start w:val="1"/>
      <w:numFmt w:val="bullet"/>
      <w:lvlText w:val="o"/>
      <w:lvlJc w:val="left"/>
      <w:pPr>
        <w:ind w:left="1440" w:hanging="360"/>
      </w:pPr>
      <w:rPr>
        <w:rFonts w:ascii="Courier New" w:hAnsi="Courier New" w:hint="default"/>
      </w:rPr>
    </w:lvl>
    <w:lvl w:ilvl="2" w:tplc="B1A69BC2">
      <w:start w:val="1"/>
      <w:numFmt w:val="bullet"/>
      <w:lvlText w:val=""/>
      <w:lvlJc w:val="left"/>
      <w:pPr>
        <w:ind w:left="2160" w:hanging="360"/>
      </w:pPr>
      <w:rPr>
        <w:rFonts w:ascii="Wingdings" w:hAnsi="Wingdings" w:hint="default"/>
      </w:rPr>
    </w:lvl>
    <w:lvl w:ilvl="3" w:tplc="04743728">
      <w:start w:val="1"/>
      <w:numFmt w:val="bullet"/>
      <w:lvlText w:val=""/>
      <w:lvlJc w:val="left"/>
      <w:pPr>
        <w:ind w:left="2880" w:hanging="360"/>
      </w:pPr>
      <w:rPr>
        <w:rFonts w:ascii="Symbol" w:hAnsi="Symbol" w:hint="default"/>
      </w:rPr>
    </w:lvl>
    <w:lvl w:ilvl="4" w:tplc="6D223AD8">
      <w:start w:val="1"/>
      <w:numFmt w:val="bullet"/>
      <w:lvlText w:val="o"/>
      <w:lvlJc w:val="left"/>
      <w:pPr>
        <w:ind w:left="3600" w:hanging="360"/>
      </w:pPr>
      <w:rPr>
        <w:rFonts w:ascii="Courier New" w:hAnsi="Courier New" w:hint="default"/>
      </w:rPr>
    </w:lvl>
    <w:lvl w:ilvl="5" w:tplc="00120B34">
      <w:start w:val="1"/>
      <w:numFmt w:val="bullet"/>
      <w:lvlText w:val=""/>
      <w:lvlJc w:val="left"/>
      <w:pPr>
        <w:ind w:left="4320" w:hanging="360"/>
      </w:pPr>
      <w:rPr>
        <w:rFonts w:ascii="Wingdings" w:hAnsi="Wingdings" w:hint="default"/>
      </w:rPr>
    </w:lvl>
    <w:lvl w:ilvl="6" w:tplc="065C570C">
      <w:start w:val="1"/>
      <w:numFmt w:val="bullet"/>
      <w:lvlText w:val=""/>
      <w:lvlJc w:val="left"/>
      <w:pPr>
        <w:ind w:left="5040" w:hanging="360"/>
      </w:pPr>
      <w:rPr>
        <w:rFonts w:ascii="Symbol" w:hAnsi="Symbol" w:hint="default"/>
      </w:rPr>
    </w:lvl>
    <w:lvl w:ilvl="7" w:tplc="EDB03446">
      <w:start w:val="1"/>
      <w:numFmt w:val="bullet"/>
      <w:lvlText w:val="o"/>
      <w:lvlJc w:val="left"/>
      <w:pPr>
        <w:ind w:left="5760" w:hanging="360"/>
      </w:pPr>
      <w:rPr>
        <w:rFonts w:ascii="Courier New" w:hAnsi="Courier New" w:hint="default"/>
      </w:rPr>
    </w:lvl>
    <w:lvl w:ilvl="8" w:tplc="AECC484A">
      <w:start w:val="1"/>
      <w:numFmt w:val="bullet"/>
      <w:lvlText w:val=""/>
      <w:lvlJc w:val="left"/>
      <w:pPr>
        <w:ind w:left="6480" w:hanging="360"/>
      </w:pPr>
      <w:rPr>
        <w:rFonts w:ascii="Wingdings" w:hAnsi="Wingdings" w:hint="default"/>
      </w:rPr>
    </w:lvl>
  </w:abstractNum>
  <w:abstractNum w:abstractNumId="21" w15:restartNumberingAfterBreak="0">
    <w:nsid w:val="71EBC4CA"/>
    <w:multiLevelType w:val="hybridMultilevel"/>
    <w:tmpl w:val="D6A87ABE"/>
    <w:lvl w:ilvl="0" w:tplc="39E20638">
      <w:start w:val="1"/>
      <w:numFmt w:val="bullet"/>
      <w:lvlText w:val="▫"/>
      <w:lvlJc w:val="left"/>
      <w:pPr>
        <w:ind w:left="1080" w:hanging="360"/>
      </w:pPr>
      <w:rPr>
        <w:rFonts w:ascii="Courier New" w:hAnsi="Courier New" w:hint="default"/>
      </w:rPr>
    </w:lvl>
    <w:lvl w:ilvl="1" w:tplc="E5EC157C">
      <w:start w:val="1"/>
      <w:numFmt w:val="bullet"/>
      <w:lvlText w:val="o"/>
      <w:lvlJc w:val="left"/>
      <w:pPr>
        <w:ind w:left="1800" w:hanging="360"/>
      </w:pPr>
      <w:rPr>
        <w:rFonts w:ascii="Courier New" w:hAnsi="Courier New" w:hint="default"/>
      </w:rPr>
    </w:lvl>
    <w:lvl w:ilvl="2" w:tplc="AEC0AEE6">
      <w:start w:val="1"/>
      <w:numFmt w:val="bullet"/>
      <w:lvlText w:val=""/>
      <w:lvlJc w:val="left"/>
      <w:pPr>
        <w:ind w:left="2520" w:hanging="360"/>
      </w:pPr>
      <w:rPr>
        <w:rFonts w:ascii="Wingdings" w:hAnsi="Wingdings" w:hint="default"/>
      </w:rPr>
    </w:lvl>
    <w:lvl w:ilvl="3" w:tplc="3EEE8584">
      <w:start w:val="1"/>
      <w:numFmt w:val="bullet"/>
      <w:lvlText w:val=""/>
      <w:lvlJc w:val="left"/>
      <w:pPr>
        <w:ind w:left="3240" w:hanging="360"/>
      </w:pPr>
      <w:rPr>
        <w:rFonts w:ascii="Symbol" w:hAnsi="Symbol" w:hint="default"/>
      </w:rPr>
    </w:lvl>
    <w:lvl w:ilvl="4" w:tplc="B7A230DC">
      <w:start w:val="1"/>
      <w:numFmt w:val="bullet"/>
      <w:lvlText w:val="o"/>
      <w:lvlJc w:val="left"/>
      <w:pPr>
        <w:ind w:left="3960" w:hanging="360"/>
      </w:pPr>
      <w:rPr>
        <w:rFonts w:ascii="Courier New" w:hAnsi="Courier New" w:hint="default"/>
      </w:rPr>
    </w:lvl>
    <w:lvl w:ilvl="5" w:tplc="F6F6C4DE">
      <w:start w:val="1"/>
      <w:numFmt w:val="bullet"/>
      <w:lvlText w:val=""/>
      <w:lvlJc w:val="left"/>
      <w:pPr>
        <w:ind w:left="4680" w:hanging="360"/>
      </w:pPr>
      <w:rPr>
        <w:rFonts w:ascii="Wingdings" w:hAnsi="Wingdings" w:hint="default"/>
      </w:rPr>
    </w:lvl>
    <w:lvl w:ilvl="6" w:tplc="35766F6A">
      <w:start w:val="1"/>
      <w:numFmt w:val="bullet"/>
      <w:lvlText w:val=""/>
      <w:lvlJc w:val="left"/>
      <w:pPr>
        <w:ind w:left="5400" w:hanging="360"/>
      </w:pPr>
      <w:rPr>
        <w:rFonts w:ascii="Symbol" w:hAnsi="Symbol" w:hint="default"/>
      </w:rPr>
    </w:lvl>
    <w:lvl w:ilvl="7" w:tplc="C1C8CF80">
      <w:start w:val="1"/>
      <w:numFmt w:val="bullet"/>
      <w:lvlText w:val="o"/>
      <w:lvlJc w:val="left"/>
      <w:pPr>
        <w:ind w:left="6120" w:hanging="360"/>
      </w:pPr>
      <w:rPr>
        <w:rFonts w:ascii="Courier New" w:hAnsi="Courier New" w:hint="default"/>
      </w:rPr>
    </w:lvl>
    <w:lvl w:ilvl="8" w:tplc="F16C3FAE">
      <w:start w:val="1"/>
      <w:numFmt w:val="bullet"/>
      <w:lvlText w:val=""/>
      <w:lvlJc w:val="left"/>
      <w:pPr>
        <w:ind w:left="6840" w:hanging="360"/>
      </w:pPr>
      <w:rPr>
        <w:rFonts w:ascii="Wingdings" w:hAnsi="Wingdings" w:hint="default"/>
      </w:rPr>
    </w:lvl>
  </w:abstractNum>
  <w:abstractNum w:abstractNumId="22" w15:restartNumberingAfterBreak="0">
    <w:nsid w:val="73CE402D"/>
    <w:multiLevelType w:val="hybridMultilevel"/>
    <w:tmpl w:val="4022A5C4"/>
    <w:lvl w:ilvl="0" w:tplc="DB18E108">
      <w:start w:val="1"/>
      <w:numFmt w:val="bullet"/>
      <w:lvlText w:val=""/>
      <w:lvlJc w:val="left"/>
      <w:pPr>
        <w:ind w:left="720" w:hanging="360"/>
      </w:pPr>
      <w:rPr>
        <w:rFonts w:ascii="Symbol" w:hAnsi="Symbol" w:hint="default"/>
      </w:rPr>
    </w:lvl>
    <w:lvl w:ilvl="1" w:tplc="6DA84B8E">
      <w:start w:val="1"/>
      <w:numFmt w:val="bullet"/>
      <w:lvlText w:val="o"/>
      <w:lvlJc w:val="left"/>
      <w:pPr>
        <w:ind w:left="1440" w:hanging="360"/>
      </w:pPr>
      <w:rPr>
        <w:rFonts w:ascii="Courier New" w:hAnsi="Courier New" w:hint="default"/>
      </w:rPr>
    </w:lvl>
    <w:lvl w:ilvl="2" w:tplc="F42E29EA">
      <w:start w:val="1"/>
      <w:numFmt w:val="bullet"/>
      <w:lvlText w:val=""/>
      <w:lvlJc w:val="left"/>
      <w:pPr>
        <w:ind w:left="2160" w:hanging="360"/>
      </w:pPr>
      <w:rPr>
        <w:rFonts w:ascii="Wingdings" w:hAnsi="Wingdings" w:hint="default"/>
      </w:rPr>
    </w:lvl>
    <w:lvl w:ilvl="3" w:tplc="58E4B3E8">
      <w:start w:val="1"/>
      <w:numFmt w:val="bullet"/>
      <w:lvlText w:val=""/>
      <w:lvlJc w:val="left"/>
      <w:pPr>
        <w:ind w:left="2880" w:hanging="360"/>
      </w:pPr>
      <w:rPr>
        <w:rFonts w:ascii="Symbol" w:hAnsi="Symbol" w:hint="default"/>
      </w:rPr>
    </w:lvl>
    <w:lvl w:ilvl="4" w:tplc="4746DA98">
      <w:start w:val="1"/>
      <w:numFmt w:val="bullet"/>
      <w:lvlText w:val="o"/>
      <w:lvlJc w:val="left"/>
      <w:pPr>
        <w:ind w:left="3600" w:hanging="360"/>
      </w:pPr>
      <w:rPr>
        <w:rFonts w:ascii="Courier New" w:hAnsi="Courier New" w:hint="default"/>
      </w:rPr>
    </w:lvl>
    <w:lvl w:ilvl="5" w:tplc="921A8FF0">
      <w:start w:val="1"/>
      <w:numFmt w:val="bullet"/>
      <w:lvlText w:val=""/>
      <w:lvlJc w:val="left"/>
      <w:pPr>
        <w:ind w:left="4320" w:hanging="360"/>
      </w:pPr>
      <w:rPr>
        <w:rFonts w:ascii="Wingdings" w:hAnsi="Wingdings" w:hint="default"/>
      </w:rPr>
    </w:lvl>
    <w:lvl w:ilvl="6" w:tplc="6BDA1186">
      <w:start w:val="1"/>
      <w:numFmt w:val="bullet"/>
      <w:lvlText w:val=""/>
      <w:lvlJc w:val="left"/>
      <w:pPr>
        <w:ind w:left="5040" w:hanging="360"/>
      </w:pPr>
      <w:rPr>
        <w:rFonts w:ascii="Symbol" w:hAnsi="Symbol" w:hint="default"/>
      </w:rPr>
    </w:lvl>
    <w:lvl w:ilvl="7" w:tplc="91644806">
      <w:start w:val="1"/>
      <w:numFmt w:val="bullet"/>
      <w:lvlText w:val="o"/>
      <w:lvlJc w:val="left"/>
      <w:pPr>
        <w:ind w:left="5760" w:hanging="360"/>
      </w:pPr>
      <w:rPr>
        <w:rFonts w:ascii="Courier New" w:hAnsi="Courier New" w:hint="default"/>
      </w:rPr>
    </w:lvl>
    <w:lvl w:ilvl="8" w:tplc="702E2AB4">
      <w:start w:val="1"/>
      <w:numFmt w:val="bullet"/>
      <w:lvlText w:val=""/>
      <w:lvlJc w:val="left"/>
      <w:pPr>
        <w:ind w:left="6480" w:hanging="360"/>
      </w:pPr>
      <w:rPr>
        <w:rFonts w:ascii="Wingdings" w:hAnsi="Wingdings" w:hint="default"/>
      </w:rPr>
    </w:lvl>
  </w:abstractNum>
  <w:abstractNum w:abstractNumId="23" w15:restartNumberingAfterBreak="0">
    <w:nsid w:val="76E04757"/>
    <w:multiLevelType w:val="hybridMultilevel"/>
    <w:tmpl w:val="27484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0"/>
  </w:num>
  <w:num w:numId="5">
    <w:abstractNumId w:val="14"/>
  </w:num>
  <w:num w:numId="6">
    <w:abstractNumId w:val="4"/>
  </w:num>
  <w:num w:numId="7">
    <w:abstractNumId w:val="18"/>
  </w:num>
  <w:num w:numId="8">
    <w:abstractNumId w:val="22"/>
  </w:num>
  <w:num w:numId="9">
    <w:abstractNumId w:val="17"/>
  </w:num>
  <w:num w:numId="10">
    <w:abstractNumId w:val="21"/>
  </w:num>
  <w:num w:numId="11">
    <w:abstractNumId w:val="2"/>
  </w:num>
  <w:num w:numId="12">
    <w:abstractNumId w:val="20"/>
  </w:num>
  <w:num w:numId="13">
    <w:abstractNumId w:val="16"/>
  </w:num>
  <w:num w:numId="14">
    <w:abstractNumId w:val="1"/>
  </w:num>
  <w:num w:numId="15">
    <w:abstractNumId w:val="5"/>
  </w:num>
  <w:num w:numId="16">
    <w:abstractNumId w:val="6"/>
  </w:num>
  <w:num w:numId="17">
    <w:abstractNumId w:val="3"/>
  </w:num>
  <w:num w:numId="18">
    <w:abstractNumId w:val="23"/>
  </w:num>
  <w:num w:numId="19">
    <w:abstractNumId w:val="11"/>
  </w:num>
  <w:num w:numId="20">
    <w:abstractNumId w:val="12"/>
  </w:num>
  <w:num w:numId="21">
    <w:abstractNumId w:val="9"/>
  </w:num>
  <w:num w:numId="22">
    <w:abstractNumId w:val="8"/>
  </w:num>
  <w:num w:numId="23">
    <w:abstractNumId w:val="19"/>
  </w:num>
  <w:num w:numId="2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C"/>
    <w:rsid w:val="00055FD4"/>
    <w:rsid w:val="000F7B0C"/>
    <w:rsid w:val="001E1D87"/>
    <w:rsid w:val="003A2591"/>
    <w:rsid w:val="00413F86"/>
    <w:rsid w:val="00485BD5"/>
    <w:rsid w:val="00486F0C"/>
    <w:rsid w:val="004B6F22"/>
    <w:rsid w:val="004E075D"/>
    <w:rsid w:val="005840A2"/>
    <w:rsid w:val="005937D3"/>
    <w:rsid w:val="00655DCA"/>
    <w:rsid w:val="006B22A5"/>
    <w:rsid w:val="007E0C93"/>
    <w:rsid w:val="00860F64"/>
    <w:rsid w:val="008701BA"/>
    <w:rsid w:val="008F3A48"/>
    <w:rsid w:val="00946B78"/>
    <w:rsid w:val="00980F44"/>
    <w:rsid w:val="009F050B"/>
    <w:rsid w:val="00A969AF"/>
    <w:rsid w:val="00AD442F"/>
    <w:rsid w:val="00B10460"/>
    <w:rsid w:val="00BA7BDA"/>
    <w:rsid w:val="00BD55DE"/>
    <w:rsid w:val="00E825E3"/>
    <w:rsid w:val="00EF4492"/>
    <w:rsid w:val="00F53F98"/>
    <w:rsid w:val="00FB2E9A"/>
    <w:rsid w:val="010F46A4"/>
    <w:rsid w:val="0136BBE4"/>
    <w:rsid w:val="0200DC0F"/>
    <w:rsid w:val="036BEF98"/>
    <w:rsid w:val="0BF9AB2C"/>
    <w:rsid w:val="0D1B2063"/>
    <w:rsid w:val="0DE1CBF7"/>
    <w:rsid w:val="138281EC"/>
    <w:rsid w:val="15C94DED"/>
    <w:rsid w:val="19F647B2"/>
    <w:rsid w:val="1D88CFD1"/>
    <w:rsid w:val="1E65D78A"/>
    <w:rsid w:val="1FE182C7"/>
    <w:rsid w:val="2049A71B"/>
    <w:rsid w:val="216F5F2E"/>
    <w:rsid w:val="2261ACBB"/>
    <w:rsid w:val="22BB47D0"/>
    <w:rsid w:val="2D83AB4D"/>
    <w:rsid w:val="2E358E1B"/>
    <w:rsid w:val="328C5AB4"/>
    <w:rsid w:val="34F52EA4"/>
    <w:rsid w:val="3528F8E9"/>
    <w:rsid w:val="35F78C53"/>
    <w:rsid w:val="3C823212"/>
    <w:rsid w:val="3DBBF4EC"/>
    <w:rsid w:val="40F2127E"/>
    <w:rsid w:val="415B245F"/>
    <w:rsid w:val="417922DD"/>
    <w:rsid w:val="43444F50"/>
    <w:rsid w:val="442533EE"/>
    <w:rsid w:val="445BFC93"/>
    <w:rsid w:val="4578BD23"/>
    <w:rsid w:val="4B494D84"/>
    <w:rsid w:val="4BE58DD6"/>
    <w:rsid w:val="4C13785D"/>
    <w:rsid w:val="4F01D709"/>
    <w:rsid w:val="4F9F6219"/>
    <w:rsid w:val="53079041"/>
    <w:rsid w:val="54866807"/>
    <w:rsid w:val="5486BE77"/>
    <w:rsid w:val="5489CD66"/>
    <w:rsid w:val="56C816A1"/>
    <w:rsid w:val="5DC0735B"/>
    <w:rsid w:val="61B55BEE"/>
    <w:rsid w:val="62BFCBA0"/>
    <w:rsid w:val="6453DD62"/>
    <w:rsid w:val="65D10FAD"/>
    <w:rsid w:val="671D4138"/>
    <w:rsid w:val="6C16C184"/>
    <w:rsid w:val="6E63C691"/>
    <w:rsid w:val="6F8E5883"/>
    <w:rsid w:val="70109CDD"/>
    <w:rsid w:val="711592BC"/>
    <w:rsid w:val="773B301A"/>
    <w:rsid w:val="7A389AA9"/>
    <w:rsid w:val="7A8E4553"/>
    <w:rsid w:val="7B7B1D5D"/>
    <w:rsid w:val="7EA75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A5611"/>
  <w15:docId w15:val="{9A697527-429A-45D7-B948-9B33DE36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736" w:right="731"/>
      <w:jc w:val="center"/>
      <w:outlineLvl w:val="0"/>
    </w:pPr>
    <w:rPr>
      <w:b/>
      <w:bCs/>
      <w:sz w:val="28"/>
      <w:szCs w:val="28"/>
    </w:rPr>
  </w:style>
  <w:style w:type="paragraph" w:styleId="Heading2">
    <w:name w:val="heading 2"/>
    <w:basedOn w:val="Normal"/>
    <w:uiPriority w:val="1"/>
    <w:qFormat/>
    <w:pPr>
      <w:spacing w:before="92"/>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3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4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492"/>
    <w:rPr>
      <w:rFonts w:ascii="Segoe UI" w:eastAsia="Arial" w:hAnsi="Segoe UI" w:cs="Segoe UI"/>
      <w:sz w:val="18"/>
      <w:szCs w:val="18"/>
    </w:rPr>
  </w:style>
  <w:style w:type="paragraph" w:styleId="Header">
    <w:name w:val="header"/>
    <w:basedOn w:val="Normal"/>
    <w:link w:val="HeaderChar"/>
    <w:uiPriority w:val="99"/>
    <w:unhideWhenUsed/>
    <w:rsid w:val="008701BA"/>
    <w:pPr>
      <w:tabs>
        <w:tab w:val="center" w:pos="4680"/>
        <w:tab w:val="right" w:pos="9360"/>
      </w:tabs>
    </w:pPr>
  </w:style>
  <w:style w:type="character" w:customStyle="1" w:styleId="HeaderChar">
    <w:name w:val="Header Char"/>
    <w:basedOn w:val="DefaultParagraphFont"/>
    <w:link w:val="Header"/>
    <w:uiPriority w:val="99"/>
    <w:rsid w:val="008701BA"/>
    <w:rPr>
      <w:rFonts w:ascii="Arial" w:eastAsia="Arial" w:hAnsi="Arial" w:cs="Arial"/>
    </w:rPr>
  </w:style>
  <w:style w:type="paragraph" w:styleId="Footer">
    <w:name w:val="footer"/>
    <w:basedOn w:val="Normal"/>
    <w:link w:val="FooterChar"/>
    <w:uiPriority w:val="99"/>
    <w:unhideWhenUsed/>
    <w:rsid w:val="008701BA"/>
    <w:pPr>
      <w:tabs>
        <w:tab w:val="center" w:pos="4680"/>
        <w:tab w:val="right" w:pos="9360"/>
      </w:tabs>
    </w:pPr>
  </w:style>
  <w:style w:type="character" w:customStyle="1" w:styleId="FooterChar">
    <w:name w:val="Footer Char"/>
    <w:basedOn w:val="DefaultParagraphFont"/>
    <w:link w:val="Footer"/>
    <w:uiPriority w:val="99"/>
    <w:rsid w:val="008701BA"/>
    <w:rPr>
      <w:rFonts w:ascii="Arial" w:eastAsia="Arial" w:hAnsi="Arial" w:cs="Arial"/>
    </w:rPr>
  </w:style>
  <w:style w:type="character" w:styleId="CommentReference">
    <w:name w:val="annotation reference"/>
    <w:basedOn w:val="DefaultParagraphFont"/>
    <w:uiPriority w:val="99"/>
    <w:semiHidden/>
    <w:unhideWhenUsed/>
    <w:rsid w:val="00A969AF"/>
    <w:rPr>
      <w:sz w:val="16"/>
      <w:szCs w:val="16"/>
    </w:rPr>
  </w:style>
  <w:style w:type="paragraph" w:styleId="CommentText">
    <w:name w:val="annotation text"/>
    <w:basedOn w:val="Normal"/>
    <w:link w:val="CommentTextChar"/>
    <w:uiPriority w:val="99"/>
    <w:semiHidden/>
    <w:unhideWhenUsed/>
    <w:rsid w:val="00A969AF"/>
    <w:rPr>
      <w:sz w:val="20"/>
      <w:szCs w:val="20"/>
    </w:rPr>
  </w:style>
  <w:style w:type="character" w:customStyle="1" w:styleId="CommentTextChar">
    <w:name w:val="Comment Text Char"/>
    <w:basedOn w:val="DefaultParagraphFont"/>
    <w:link w:val="CommentText"/>
    <w:uiPriority w:val="99"/>
    <w:semiHidden/>
    <w:rsid w:val="00A969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969AF"/>
    <w:rPr>
      <w:b/>
      <w:bCs/>
    </w:rPr>
  </w:style>
  <w:style w:type="character" w:customStyle="1" w:styleId="CommentSubjectChar">
    <w:name w:val="Comment Subject Char"/>
    <w:basedOn w:val="CommentTextChar"/>
    <w:link w:val="CommentSubject"/>
    <w:uiPriority w:val="99"/>
    <w:semiHidden/>
    <w:rsid w:val="00A969AF"/>
    <w:rPr>
      <w:rFonts w:ascii="Arial" w:eastAsia="Arial" w:hAnsi="Arial" w:cs="Arial"/>
      <w:b/>
      <w:bCs/>
      <w:sz w:val="20"/>
      <w:szCs w:val="20"/>
    </w:rPr>
  </w:style>
  <w:style w:type="character" w:styleId="Hyperlink">
    <w:name w:val="Hyperlink"/>
    <w:basedOn w:val="DefaultParagraphFont"/>
    <w:uiPriority w:val="99"/>
    <w:unhideWhenUsed/>
    <w:rsid w:val="008F3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gnition@ophea.org" TargetMode="External"/><Relationship Id="rId3" Type="http://schemas.openxmlformats.org/officeDocument/2006/relationships/customXml" Target="../customXml/item3.xml"/><Relationship Id="Rbafecf4caa84406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recognition@oph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hea.net/about-us/recognition-and-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hecanada.ca/events/2025-phe-national-conference" TargetMode="External"/><Relationship Id="R470df8a1797745a3"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03949dac4d0eb78db91d80cea2a74974">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f92b80988bd5a7e8188b3989da311083"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CB01F-633D-4081-B123-604F8A4F89FF}"/>
</file>

<file path=customXml/itemProps2.xml><?xml version="1.0" encoding="utf-8"?>
<ds:datastoreItem xmlns:ds="http://schemas.openxmlformats.org/officeDocument/2006/customXml" ds:itemID="{B12AAA20-3033-41FB-AF9C-E3FA3096F6B0}">
  <ds:schemaRefs>
    <ds:schemaRef ds:uri="http://schemas.microsoft.com/sharepoint/v3/contenttype/forms"/>
  </ds:schemaRefs>
</ds:datastoreItem>
</file>

<file path=customXml/itemProps3.xml><?xml version="1.0" encoding="utf-8"?>
<ds:datastoreItem xmlns:ds="http://schemas.openxmlformats.org/officeDocument/2006/customXml" ds:itemID="{8BDE5B08-D3A5-4FCF-9439-FFBEEA27C23A}">
  <ds:schemaRefs>
    <ds:schemaRef ds:uri="http://purl.org/dc/dcmitype/"/>
    <ds:schemaRef ds:uri="http://schemas.microsoft.com/office/infopath/2007/PartnerControls"/>
    <ds:schemaRef ds:uri="http://purl.org/dc/elements/1.1/"/>
    <ds:schemaRef ds:uri="http://schemas.microsoft.com/office/2006/metadata/properties"/>
    <ds:schemaRef ds:uri="b909cc7d-4a3c-4e7c-a40d-ed72669eec0b"/>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Annual OPHEA</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OPHEA</dc:title>
  <dc:creator>Ophea</dc:creator>
  <cp:lastModifiedBy>Drew Maginn</cp:lastModifiedBy>
  <cp:revision>3</cp:revision>
  <dcterms:created xsi:type="dcterms:W3CDTF">2025-01-28T14:17:00Z</dcterms:created>
  <dcterms:modified xsi:type="dcterms:W3CDTF">2025-01-29T20:22:00Z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Acrobat PDFMaker 17 for Word</vt:lpwstr>
  </property>
  <property fmtid="{D5CDD505-2E9C-101B-9397-08002B2CF9AE}" pid="4" name="LastSaved">
    <vt:filetime>2024-08-09T00:00:00Z</vt:filetime>
  </property>
  <property fmtid="{D5CDD505-2E9C-101B-9397-08002B2CF9AE}" pid="5" name="ContentTypeId">
    <vt:lpwstr>0x0101005C2377A79A3A8745909F007C98DC4A96</vt:lpwstr>
  </property>
  <property fmtid="{D5CDD505-2E9C-101B-9397-08002B2CF9AE}" pid="6" name="MediaServiceImageTags">
    <vt:lpwstr/>
  </property>
</Properties>
</file>