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D2EC1" w14:textId="14ADD2A0" w:rsidR="00EA2A4A" w:rsidRPr="00EA2A4A" w:rsidRDefault="00EA2A4A" w:rsidP="00EA2A4A">
      <w:pPr>
        <w:pStyle w:val="ListParagraph"/>
        <w:spacing w:before="236"/>
        <w:ind w:left="720" w:right="448" w:firstLine="0"/>
        <w:rPr>
          <w:b/>
          <w:sz w:val="28"/>
          <w:lang w:val="fr-CA"/>
        </w:rPr>
      </w:pPr>
      <w:r>
        <w:rPr>
          <w:b/>
          <w:sz w:val="28"/>
          <w:lang w:val="fr-CA"/>
        </w:rPr>
        <w:t xml:space="preserve"> </w:t>
      </w:r>
      <w:r>
        <w:rPr>
          <w:b/>
          <w:sz w:val="28"/>
          <w:lang w:val="fr-CA"/>
        </w:rPr>
        <w:tab/>
      </w:r>
      <w:r w:rsidRPr="00EA2A4A">
        <w:rPr>
          <w:b/>
          <w:sz w:val="28"/>
          <w:lang w:val="fr-CA"/>
        </w:rPr>
        <w:t xml:space="preserve">Prix de </w:t>
      </w:r>
      <w:r>
        <w:rPr>
          <w:b/>
          <w:sz w:val="28"/>
          <w:lang w:val="fr-CA"/>
        </w:rPr>
        <w:t>contribution exceptionnelle</w:t>
      </w:r>
      <w:r w:rsidRPr="00EA2A4A">
        <w:rPr>
          <w:b/>
          <w:sz w:val="28"/>
          <w:lang w:val="fr-CA"/>
        </w:rPr>
        <w:t xml:space="preserve"> d’</w:t>
      </w:r>
      <w:proofErr w:type="spellStart"/>
      <w:r w:rsidRPr="00EA2A4A">
        <w:rPr>
          <w:b/>
          <w:sz w:val="28"/>
          <w:lang w:val="fr-CA"/>
        </w:rPr>
        <w:t>Ophea</w:t>
      </w:r>
      <w:proofErr w:type="spellEnd"/>
      <w:r w:rsidRPr="00EA2A4A">
        <w:rPr>
          <w:b/>
          <w:sz w:val="28"/>
          <w:lang w:val="fr-CA"/>
        </w:rPr>
        <w:t> 2024-2025</w:t>
      </w:r>
    </w:p>
    <w:p w14:paraId="08A787F2" w14:textId="2B658247" w:rsidR="00EA2A4A" w:rsidRPr="00D4748A" w:rsidRDefault="00EA2A4A" w:rsidP="00EA2A4A">
      <w:pPr>
        <w:pStyle w:val="BodyText"/>
        <w:spacing w:before="123"/>
        <w:ind w:left="2160" w:right="811" w:firstLine="720"/>
        <w:rPr>
          <w:lang w:val="fr-CA"/>
        </w:rPr>
      </w:pPr>
      <w:r w:rsidRPr="00D4748A">
        <w:rPr>
          <w:lang w:val="fr-CA"/>
        </w:rPr>
        <w:t xml:space="preserve">- Formulaire de mise en </w:t>
      </w:r>
      <w:r w:rsidR="00E52897">
        <w:rPr>
          <w:lang w:val="fr-CA"/>
        </w:rPr>
        <w:t>nomination</w:t>
      </w:r>
      <w:r>
        <w:rPr>
          <w:lang w:val="fr-CA"/>
        </w:rPr>
        <w:t xml:space="preserve"> -</w:t>
      </w:r>
    </w:p>
    <w:p w14:paraId="1E16FC9F" w14:textId="77777777" w:rsidR="00EA2A4A" w:rsidRPr="00EA2A4A" w:rsidRDefault="00EA2A4A" w:rsidP="00EA2A4A">
      <w:pPr>
        <w:spacing w:before="1"/>
        <w:ind w:left="360" w:right="380"/>
        <w:rPr>
          <w:b/>
          <w:bCs/>
          <w:sz w:val="24"/>
          <w:szCs w:val="24"/>
        </w:rPr>
      </w:pPr>
      <w:r w:rsidRPr="00EA2A4A">
        <w:rPr>
          <w:lang w:val="fr-CA"/>
        </w:rPr>
        <w:br/>
      </w:r>
      <w:r w:rsidRPr="00EA2A4A">
        <w:rPr>
          <w:b/>
          <w:bCs/>
          <w:sz w:val="24"/>
          <w:szCs w:val="24"/>
        </w:rPr>
        <w:t xml:space="preserve">À </w:t>
      </w:r>
      <w:proofErr w:type="spellStart"/>
      <w:r w:rsidRPr="00EA2A4A">
        <w:rPr>
          <w:b/>
          <w:bCs/>
          <w:sz w:val="24"/>
          <w:szCs w:val="24"/>
        </w:rPr>
        <w:t>propos</w:t>
      </w:r>
      <w:proofErr w:type="spellEnd"/>
    </w:p>
    <w:p w14:paraId="7A80CC3C" w14:textId="528BC956" w:rsidR="00163731" w:rsidRPr="00163731" w:rsidRDefault="00163731" w:rsidP="00FB2E9A">
      <w:pPr>
        <w:pStyle w:val="ListParagraph"/>
        <w:numPr>
          <w:ilvl w:val="0"/>
          <w:numId w:val="17"/>
        </w:numPr>
        <w:ind w:right="582"/>
        <w:rPr>
          <w:sz w:val="24"/>
          <w:szCs w:val="24"/>
          <w:lang w:val="fr-CA"/>
        </w:rPr>
      </w:pPr>
      <w:r w:rsidRPr="00163731">
        <w:rPr>
          <w:iCs/>
          <w:sz w:val="24"/>
          <w:szCs w:val="24"/>
          <w:lang w:val="fr-CA"/>
        </w:rPr>
        <w:t xml:space="preserve">Le </w:t>
      </w:r>
      <w:r w:rsidRPr="00163731">
        <w:rPr>
          <w:bCs/>
          <w:i/>
          <w:sz w:val="24"/>
          <w:szCs w:val="24"/>
          <w:lang w:val="fr-CA"/>
        </w:rPr>
        <w:t>Prix de contribution exceptionnelle d’</w:t>
      </w:r>
      <w:proofErr w:type="spellStart"/>
      <w:r w:rsidRPr="00163731">
        <w:rPr>
          <w:bCs/>
          <w:i/>
          <w:sz w:val="24"/>
          <w:szCs w:val="24"/>
          <w:lang w:val="fr-CA"/>
        </w:rPr>
        <w:t>Ophea</w:t>
      </w:r>
      <w:proofErr w:type="spellEnd"/>
      <w:r w:rsidRPr="00163731">
        <w:rPr>
          <w:iCs/>
          <w:sz w:val="24"/>
          <w:szCs w:val="24"/>
          <w:lang w:val="fr-CA"/>
        </w:rPr>
        <w:t xml:space="preserve"> est remis à un individu, un groupe ou un</w:t>
      </w:r>
      <w:r w:rsidR="005049AA">
        <w:rPr>
          <w:iCs/>
          <w:sz w:val="24"/>
          <w:szCs w:val="24"/>
          <w:lang w:val="fr-CA"/>
        </w:rPr>
        <w:t>e</w:t>
      </w:r>
      <w:r w:rsidRPr="00163731">
        <w:rPr>
          <w:iCs/>
          <w:sz w:val="24"/>
          <w:szCs w:val="24"/>
          <w:lang w:val="fr-CA"/>
        </w:rPr>
        <w:t xml:space="preserve"> organis</w:t>
      </w:r>
      <w:r w:rsidR="005049AA">
        <w:rPr>
          <w:iCs/>
          <w:sz w:val="24"/>
          <w:szCs w:val="24"/>
          <w:lang w:val="fr-CA"/>
        </w:rPr>
        <w:t>ation</w:t>
      </w:r>
      <w:r w:rsidRPr="00163731">
        <w:rPr>
          <w:iCs/>
          <w:sz w:val="24"/>
          <w:szCs w:val="24"/>
          <w:lang w:val="fr-CA"/>
        </w:rPr>
        <w:t xml:space="preserve"> pour sa contribution exemplaire à la vie des enfants et des jeunes dans les domaines de l’éducation physique et santé inclusive, de la promotion de la santé et de l’activité physique, du développement communautaire ou du travail de revendication et de sensibilisation</w:t>
      </w:r>
      <w:r>
        <w:rPr>
          <w:iCs/>
          <w:sz w:val="24"/>
          <w:szCs w:val="24"/>
          <w:lang w:val="fr-CA"/>
        </w:rPr>
        <w:t>.</w:t>
      </w:r>
    </w:p>
    <w:p w14:paraId="08CDBE68" w14:textId="696F1065" w:rsidR="00163731" w:rsidRPr="00163731" w:rsidRDefault="00163731" w:rsidP="00163731">
      <w:pPr>
        <w:pStyle w:val="ListParagraph"/>
        <w:numPr>
          <w:ilvl w:val="0"/>
          <w:numId w:val="17"/>
        </w:numPr>
        <w:spacing w:after="240"/>
        <w:ind w:right="582"/>
        <w:rPr>
          <w:sz w:val="24"/>
          <w:szCs w:val="24"/>
          <w:lang w:val="fr-CA"/>
        </w:rPr>
      </w:pPr>
      <w:r>
        <w:rPr>
          <w:iCs/>
          <w:sz w:val="24"/>
          <w:szCs w:val="24"/>
          <w:lang w:val="fr-CA"/>
        </w:rPr>
        <w:t>Ce prix</w:t>
      </w:r>
      <w:r w:rsidRPr="00163731">
        <w:rPr>
          <w:sz w:val="24"/>
          <w:szCs w:val="24"/>
          <w:lang w:val="fr-CA"/>
        </w:rPr>
        <w:t xml:space="preserve"> est remis en mémoire de Bill Paterson, un individu dévoué et généreux qui a travaillé sans relâche dans le but d’améliorer la santé des enfants. Alors qu’</w:t>
      </w:r>
      <w:proofErr w:type="spellStart"/>
      <w:r w:rsidRPr="00163731">
        <w:rPr>
          <w:sz w:val="24"/>
          <w:szCs w:val="24"/>
          <w:lang w:val="fr-CA"/>
        </w:rPr>
        <w:t>Ophea</w:t>
      </w:r>
      <w:proofErr w:type="spellEnd"/>
      <w:r w:rsidRPr="00163731">
        <w:rPr>
          <w:sz w:val="24"/>
          <w:szCs w:val="24"/>
          <w:lang w:val="fr-CA"/>
        </w:rPr>
        <w:t xml:space="preserve"> en était à ses débuts, Bill s’est dévoué à aider l’organisation et il y </w:t>
      </w:r>
      <w:proofErr w:type="gramStart"/>
      <w:r w:rsidRPr="00163731">
        <w:rPr>
          <w:sz w:val="24"/>
          <w:szCs w:val="24"/>
          <w:lang w:val="fr-CA"/>
        </w:rPr>
        <w:t>a été</w:t>
      </w:r>
      <w:proofErr w:type="gramEnd"/>
      <w:r w:rsidRPr="00163731">
        <w:rPr>
          <w:sz w:val="24"/>
          <w:szCs w:val="24"/>
          <w:lang w:val="fr-CA"/>
        </w:rPr>
        <w:t xml:space="preserve"> un bénévole pendant de nombreuses années. </w:t>
      </w:r>
    </w:p>
    <w:p w14:paraId="7A33BB38" w14:textId="55F58666" w:rsidR="00163731" w:rsidRPr="005049AA" w:rsidRDefault="00163731" w:rsidP="00163731">
      <w:pPr>
        <w:pStyle w:val="ListParagraph"/>
        <w:numPr>
          <w:ilvl w:val="0"/>
          <w:numId w:val="17"/>
        </w:numPr>
        <w:spacing w:after="240"/>
        <w:ind w:right="582"/>
        <w:rPr>
          <w:color w:val="000000" w:themeColor="text1"/>
          <w:sz w:val="24"/>
          <w:szCs w:val="24"/>
          <w:lang w:val="fr-CA"/>
        </w:rPr>
      </w:pPr>
      <w:r w:rsidRPr="001C68D8">
        <w:rPr>
          <w:color w:val="000000" w:themeColor="text1"/>
          <w:sz w:val="24"/>
          <w:szCs w:val="24"/>
          <w:lang w:val="fr-CA"/>
        </w:rPr>
        <w:t xml:space="preserve">Les </w:t>
      </w:r>
      <w:r w:rsidRPr="005049AA">
        <w:rPr>
          <w:color w:val="000000" w:themeColor="text1"/>
          <w:sz w:val="24"/>
          <w:szCs w:val="24"/>
          <w:lang w:val="fr-CA"/>
        </w:rPr>
        <w:t xml:space="preserve">lauréats </w:t>
      </w:r>
      <w:r w:rsidR="001C68D8" w:rsidRPr="005049AA">
        <w:rPr>
          <w:color w:val="000000" w:themeColor="text1"/>
          <w:sz w:val="24"/>
          <w:szCs w:val="24"/>
          <w:lang w:val="fr-CA"/>
        </w:rPr>
        <w:t>précédents</w:t>
      </w:r>
      <w:r w:rsidRPr="005049AA">
        <w:rPr>
          <w:color w:val="000000" w:themeColor="text1"/>
          <w:sz w:val="24"/>
          <w:szCs w:val="24"/>
          <w:lang w:val="fr-CA"/>
        </w:rPr>
        <w:t xml:space="preserve"> de ce prix</w:t>
      </w:r>
      <w:r w:rsidR="008A706C" w:rsidRPr="005049AA">
        <w:rPr>
          <w:color w:val="000000" w:themeColor="text1"/>
          <w:sz w:val="24"/>
          <w:szCs w:val="24"/>
          <w:lang w:val="fr-CA"/>
        </w:rPr>
        <w:t xml:space="preserve"> </w:t>
      </w:r>
      <w:r w:rsidRPr="005049AA">
        <w:rPr>
          <w:color w:val="000000" w:themeColor="text1"/>
          <w:sz w:val="24"/>
          <w:szCs w:val="24"/>
          <w:lang w:val="fr-CA"/>
        </w:rPr>
        <w:t>ont fait preuve de leadership et ont consacré leurs efforts à l</w:t>
      </w:r>
      <w:r w:rsidR="00B41941">
        <w:rPr>
          <w:color w:val="000000" w:themeColor="text1"/>
          <w:sz w:val="24"/>
          <w:szCs w:val="24"/>
          <w:lang w:val="fr-CA"/>
        </w:rPr>
        <w:t>’</w:t>
      </w:r>
      <w:r w:rsidRPr="005049AA">
        <w:rPr>
          <w:color w:val="000000" w:themeColor="text1"/>
          <w:sz w:val="24"/>
          <w:szCs w:val="24"/>
          <w:lang w:val="fr-CA"/>
        </w:rPr>
        <w:t>amélioration de l</w:t>
      </w:r>
      <w:r w:rsidR="00B41941">
        <w:rPr>
          <w:color w:val="000000" w:themeColor="text1"/>
          <w:sz w:val="24"/>
          <w:szCs w:val="24"/>
          <w:lang w:val="fr-CA"/>
        </w:rPr>
        <w:t>’</w:t>
      </w:r>
      <w:r w:rsidRPr="005049AA">
        <w:rPr>
          <w:color w:val="000000" w:themeColor="text1"/>
          <w:sz w:val="24"/>
          <w:szCs w:val="24"/>
          <w:lang w:val="fr-CA"/>
        </w:rPr>
        <w:t xml:space="preserve">éducation physique et santé dans leurs communautés. En reconnaissant leur travail, </w:t>
      </w:r>
      <w:proofErr w:type="spellStart"/>
      <w:r w:rsidRPr="005049AA">
        <w:rPr>
          <w:color w:val="000000" w:themeColor="text1"/>
          <w:sz w:val="24"/>
          <w:szCs w:val="24"/>
          <w:lang w:val="fr-CA"/>
        </w:rPr>
        <w:t>Ophea</w:t>
      </w:r>
      <w:proofErr w:type="spellEnd"/>
      <w:r w:rsidRPr="005049AA">
        <w:rPr>
          <w:color w:val="000000" w:themeColor="text1"/>
          <w:sz w:val="24"/>
          <w:szCs w:val="24"/>
          <w:lang w:val="fr-CA"/>
        </w:rPr>
        <w:t xml:space="preserve"> souligne ces réussites et renforce ses efforts pour promouvoir un monde dans lequel tous les enfants et les jeunes mènent une vie saine et active. </w:t>
      </w:r>
    </w:p>
    <w:p w14:paraId="503E3BF2" w14:textId="19C9BDE5" w:rsidR="00163731" w:rsidRPr="00163731" w:rsidRDefault="00163731" w:rsidP="00163731">
      <w:pPr>
        <w:pStyle w:val="ListParagraph"/>
        <w:numPr>
          <w:ilvl w:val="0"/>
          <w:numId w:val="17"/>
        </w:numPr>
        <w:ind w:right="582"/>
        <w:rPr>
          <w:sz w:val="24"/>
          <w:szCs w:val="24"/>
          <w:lang w:val="fr-CA"/>
        </w:rPr>
      </w:pPr>
      <w:r w:rsidRPr="00163731">
        <w:rPr>
          <w:sz w:val="24"/>
          <w:szCs w:val="24"/>
          <w:lang w:val="fr-CA"/>
        </w:rPr>
        <w:t>Ce prix sera remis lors d</w:t>
      </w:r>
      <w:r w:rsidR="00B41941">
        <w:rPr>
          <w:sz w:val="24"/>
          <w:szCs w:val="24"/>
          <w:lang w:val="fr-CA"/>
        </w:rPr>
        <w:t>u</w:t>
      </w:r>
      <w:r w:rsidRPr="00163731">
        <w:rPr>
          <w:sz w:val="24"/>
          <w:szCs w:val="24"/>
          <w:lang w:val="fr-CA"/>
        </w:rPr>
        <w:t> </w:t>
      </w:r>
      <w:hyperlink r:id="rId10" w:history="1">
        <w:r w:rsidRPr="00163731">
          <w:rPr>
            <w:rStyle w:val="Hyperlink"/>
            <w:sz w:val="24"/>
            <w:szCs w:val="24"/>
            <w:lang w:val="fr-CA"/>
          </w:rPr>
          <w:t>Congrès national de l</w:t>
        </w:r>
        <w:r w:rsidR="00B41941">
          <w:rPr>
            <w:rStyle w:val="Hyperlink"/>
            <w:sz w:val="24"/>
            <w:szCs w:val="24"/>
            <w:lang w:val="fr-CA"/>
          </w:rPr>
          <w:t>’</w:t>
        </w:r>
        <w:r w:rsidRPr="00163731">
          <w:rPr>
            <w:rStyle w:val="Hyperlink"/>
            <w:sz w:val="24"/>
            <w:szCs w:val="24"/>
            <w:lang w:val="fr-CA"/>
          </w:rPr>
          <w:t>EPS</w:t>
        </w:r>
        <w:r w:rsidR="00B41941">
          <w:rPr>
            <w:rStyle w:val="Hyperlink"/>
            <w:sz w:val="24"/>
            <w:szCs w:val="24"/>
            <w:lang w:val="fr-CA"/>
          </w:rPr>
          <w:t> </w:t>
        </w:r>
        <w:r w:rsidRPr="00163731">
          <w:rPr>
            <w:rStyle w:val="Hyperlink"/>
            <w:sz w:val="24"/>
            <w:szCs w:val="24"/>
            <w:lang w:val="fr-CA"/>
          </w:rPr>
          <w:t>2025</w:t>
        </w:r>
      </w:hyperlink>
      <w:r w:rsidRPr="00163731">
        <w:rPr>
          <w:sz w:val="24"/>
          <w:szCs w:val="24"/>
          <w:lang w:val="fr-CA"/>
        </w:rPr>
        <w:t xml:space="preserve"> qui se tiendra à Niagara </w:t>
      </w:r>
      <w:proofErr w:type="spellStart"/>
      <w:r w:rsidRPr="00163731">
        <w:rPr>
          <w:sz w:val="24"/>
          <w:szCs w:val="24"/>
          <w:lang w:val="fr-CA"/>
        </w:rPr>
        <w:t>Falls</w:t>
      </w:r>
      <w:proofErr w:type="spellEnd"/>
      <w:r w:rsidRPr="00163731">
        <w:rPr>
          <w:sz w:val="24"/>
          <w:szCs w:val="24"/>
          <w:lang w:val="fr-CA"/>
        </w:rPr>
        <w:t xml:space="preserve"> du 1</w:t>
      </w:r>
      <w:r w:rsidRPr="00163731">
        <w:rPr>
          <w:sz w:val="24"/>
          <w:szCs w:val="24"/>
          <w:vertAlign w:val="superscript"/>
          <w:lang w:val="fr-CA"/>
        </w:rPr>
        <w:t>er</w:t>
      </w:r>
      <w:r w:rsidRPr="00163731">
        <w:rPr>
          <w:sz w:val="24"/>
          <w:szCs w:val="24"/>
          <w:lang w:val="fr-CA"/>
        </w:rPr>
        <w:t xml:space="preserve"> au 3</w:t>
      </w:r>
      <w:r w:rsidR="00B41941">
        <w:rPr>
          <w:sz w:val="24"/>
          <w:szCs w:val="24"/>
          <w:lang w:val="fr-CA"/>
        </w:rPr>
        <w:t> </w:t>
      </w:r>
      <w:r w:rsidRPr="00163731">
        <w:rPr>
          <w:sz w:val="24"/>
          <w:szCs w:val="24"/>
          <w:lang w:val="fr-CA"/>
        </w:rPr>
        <w:t xml:space="preserve">mai 2025. </w:t>
      </w:r>
      <w:proofErr w:type="spellStart"/>
      <w:r w:rsidRPr="00163731">
        <w:rPr>
          <w:sz w:val="24"/>
          <w:szCs w:val="24"/>
          <w:lang w:val="fr-CA"/>
        </w:rPr>
        <w:t>Ophea</w:t>
      </w:r>
      <w:proofErr w:type="spellEnd"/>
      <w:r w:rsidRPr="00163731">
        <w:rPr>
          <w:sz w:val="24"/>
          <w:szCs w:val="24"/>
          <w:lang w:val="fr-CA"/>
        </w:rPr>
        <w:t xml:space="preserve"> prendra en charge les frais de voyage, d</w:t>
      </w:r>
      <w:r w:rsidR="00B41941">
        <w:rPr>
          <w:sz w:val="24"/>
          <w:szCs w:val="24"/>
          <w:lang w:val="fr-CA"/>
        </w:rPr>
        <w:t>’</w:t>
      </w:r>
      <w:r w:rsidRPr="00163731">
        <w:rPr>
          <w:sz w:val="24"/>
          <w:szCs w:val="24"/>
          <w:lang w:val="fr-CA"/>
        </w:rPr>
        <w:t xml:space="preserve">inscription et </w:t>
      </w:r>
      <w:r w:rsidRPr="001C68D8">
        <w:rPr>
          <w:sz w:val="24"/>
          <w:szCs w:val="24"/>
          <w:lang w:val="fr-CA"/>
        </w:rPr>
        <w:t>d</w:t>
      </w:r>
      <w:r w:rsidR="00B41941">
        <w:rPr>
          <w:sz w:val="24"/>
          <w:szCs w:val="24"/>
          <w:lang w:val="fr-CA"/>
        </w:rPr>
        <w:t>’</w:t>
      </w:r>
      <w:r w:rsidRPr="001C68D8">
        <w:rPr>
          <w:sz w:val="24"/>
          <w:szCs w:val="24"/>
          <w:lang w:val="fr-CA"/>
        </w:rPr>
        <w:t>hébergement du lauréat. En plus</w:t>
      </w:r>
      <w:r w:rsidRPr="00163731">
        <w:rPr>
          <w:sz w:val="24"/>
          <w:szCs w:val="24"/>
          <w:lang w:val="fr-CA"/>
        </w:rPr>
        <w:t xml:space="preserve"> d</w:t>
      </w:r>
      <w:r w:rsidR="00B41941">
        <w:rPr>
          <w:sz w:val="24"/>
          <w:szCs w:val="24"/>
          <w:lang w:val="fr-CA"/>
        </w:rPr>
        <w:t>’</w:t>
      </w:r>
      <w:r w:rsidRPr="00163731">
        <w:rPr>
          <w:sz w:val="24"/>
          <w:szCs w:val="24"/>
          <w:lang w:val="fr-CA"/>
        </w:rPr>
        <w:t>être honoré</w:t>
      </w:r>
      <w:r w:rsidR="00B41941">
        <w:rPr>
          <w:sz w:val="24"/>
          <w:szCs w:val="24"/>
          <w:lang w:val="fr-CA"/>
        </w:rPr>
        <w:t>s</w:t>
      </w:r>
      <w:r w:rsidRPr="00163731">
        <w:rPr>
          <w:sz w:val="24"/>
          <w:szCs w:val="24"/>
          <w:lang w:val="fr-CA"/>
        </w:rPr>
        <w:t xml:space="preserve"> lors du congrès national de l’EPS, le </w:t>
      </w:r>
      <w:r>
        <w:rPr>
          <w:sz w:val="24"/>
          <w:szCs w:val="24"/>
          <w:lang w:val="fr-CA"/>
        </w:rPr>
        <w:t xml:space="preserve">ou les </w:t>
      </w:r>
      <w:r w:rsidRPr="00163731">
        <w:rPr>
          <w:sz w:val="24"/>
          <w:szCs w:val="24"/>
          <w:lang w:val="fr-CA"/>
        </w:rPr>
        <w:t>lauréat</w:t>
      </w:r>
      <w:r>
        <w:rPr>
          <w:sz w:val="24"/>
          <w:szCs w:val="24"/>
          <w:lang w:val="fr-CA"/>
        </w:rPr>
        <w:t>s</w:t>
      </w:r>
      <w:r w:rsidRPr="00163731">
        <w:rPr>
          <w:sz w:val="24"/>
          <w:szCs w:val="24"/>
          <w:lang w:val="fr-CA"/>
        </w:rPr>
        <w:t xml:space="preserve"> ser</w:t>
      </w:r>
      <w:r>
        <w:rPr>
          <w:sz w:val="24"/>
          <w:szCs w:val="24"/>
          <w:lang w:val="fr-CA"/>
        </w:rPr>
        <w:t>ont</w:t>
      </w:r>
      <w:r w:rsidRPr="00163731">
        <w:rPr>
          <w:sz w:val="24"/>
          <w:szCs w:val="24"/>
          <w:lang w:val="fr-CA"/>
        </w:rPr>
        <w:t xml:space="preserve"> présenté</w:t>
      </w:r>
      <w:r>
        <w:rPr>
          <w:sz w:val="24"/>
          <w:szCs w:val="24"/>
          <w:lang w:val="fr-CA"/>
        </w:rPr>
        <w:t>s</w:t>
      </w:r>
      <w:r w:rsidRPr="00163731">
        <w:rPr>
          <w:sz w:val="24"/>
          <w:szCs w:val="24"/>
          <w:lang w:val="fr-CA"/>
        </w:rPr>
        <w:t xml:space="preserve"> sur le site web et les canaux de communication d</w:t>
      </w:r>
      <w:r w:rsidR="00B41941">
        <w:rPr>
          <w:sz w:val="24"/>
          <w:szCs w:val="24"/>
          <w:lang w:val="fr-CA"/>
        </w:rPr>
        <w:t>’</w:t>
      </w:r>
      <w:proofErr w:type="spellStart"/>
      <w:r w:rsidRPr="00163731">
        <w:rPr>
          <w:sz w:val="24"/>
          <w:szCs w:val="24"/>
          <w:lang w:val="fr-CA"/>
        </w:rPr>
        <w:t>Ophea</w:t>
      </w:r>
      <w:proofErr w:type="spellEnd"/>
      <w:r w:rsidRPr="00163731">
        <w:rPr>
          <w:sz w:val="24"/>
          <w:szCs w:val="24"/>
          <w:lang w:val="fr-CA"/>
        </w:rPr>
        <w:t>.</w:t>
      </w:r>
    </w:p>
    <w:p w14:paraId="7E8E9451" w14:textId="3442C1BF" w:rsidR="00163731" w:rsidRPr="00163731" w:rsidRDefault="00163731" w:rsidP="00163731">
      <w:pPr>
        <w:pStyle w:val="ListParagraph"/>
        <w:numPr>
          <w:ilvl w:val="0"/>
          <w:numId w:val="17"/>
        </w:numPr>
        <w:ind w:right="582"/>
        <w:rPr>
          <w:sz w:val="24"/>
          <w:szCs w:val="24"/>
          <w:lang w:val="fr-CA"/>
        </w:rPr>
      </w:pPr>
      <w:r w:rsidRPr="00163731">
        <w:rPr>
          <w:sz w:val="24"/>
          <w:szCs w:val="24"/>
          <w:lang w:val="fr-CA"/>
        </w:rPr>
        <w:t xml:space="preserve">Pour plus </w:t>
      </w:r>
      <w:r w:rsidRPr="005049AA">
        <w:rPr>
          <w:sz w:val="24"/>
          <w:szCs w:val="24"/>
          <w:lang w:val="fr-CA"/>
        </w:rPr>
        <w:t>d</w:t>
      </w:r>
      <w:r w:rsidR="00B41941">
        <w:rPr>
          <w:sz w:val="24"/>
          <w:szCs w:val="24"/>
          <w:lang w:val="fr-CA"/>
        </w:rPr>
        <w:t>’</w:t>
      </w:r>
      <w:r w:rsidRPr="005049AA">
        <w:rPr>
          <w:sz w:val="24"/>
          <w:szCs w:val="24"/>
          <w:lang w:val="fr-CA"/>
        </w:rPr>
        <w:t>informations sur les lauréats</w:t>
      </w:r>
      <w:r w:rsidR="001C68D8" w:rsidRPr="005049AA">
        <w:rPr>
          <w:sz w:val="24"/>
          <w:szCs w:val="24"/>
          <w:lang w:val="fr-CA"/>
        </w:rPr>
        <w:t xml:space="preserve"> précédents</w:t>
      </w:r>
      <w:r w:rsidRPr="005049AA">
        <w:rPr>
          <w:sz w:val="24"/>
          <w:szCs w:val="24"/>
          <w:lang w:val="fr-CA"/>
        </w:rPr>
        <w:t xml:space="preserve"> et</w:t>
      </w:r>
      <w:r w:rsidRPr="00163731">
        <w:rPr>
          <w:sz w:val="24"/>
          <w:szCs w:val="24"/>
          <w:lang w:val="fr-CA"/>
        </w:rPr>
        <w:t xml:space="preserve"> leurs réalisations, consultez </w:t>
      </w:r>
      <w:hyperlink r:id="rId11" w:history="1">
        <w:r w:rsidRPr="00163731">
          <w:rPr>
            <w:rStyle w:val="Hyperlink"/>
            <w:sz w:val="24"/>
            <w:szCs w:val="24"/>
            <w:lang w:val="fr-CA"/>
          </w:rPr>
          <w:t>https://ophea.net/fr/propos-ophea/reconnaissance-et-prix</w:t>
        </w:r>
      </w:hyperlink>
      <w:r w:rsidRPr="00163731">
        <w:rPr>
          <w:sz w:val="24"/>
          <w:szCs w:val="24"/>
          <w:lang w:val="fr-CA"/>
        </w:rPr>
        <w:t>.</w:t>
      </w:r>
    </w:p>
    <w:p w14:paraId="1C48579A" w14:textId="77777777" w:rsidR="00163731" w:rsidRPr="008A706C" w:rsidRDefault="00163731" w:rsidP="00163731">
      <w:pPr>
        <w:pStyle w:val="ListParagraph"/>
        <w:ind w:left="720" w:right="582" w:firstLine="0"/>
        <w:rPr>
          <w:sz w:val="24"/>
          <w:szCs w:val="24"/>
          <w:lang w:val="fr-CA"/>
        </w:rPr>
      </w:pPr>
    </w:p>
    <w:p w14:paraId="29C0933F" w14:textId="77777777" w:rsidR="007E0C93" w:rsidRPr="008A706C" w:rsidRDefault="007E0C93" w:rsidP="007E0C93">
      <w:pPr>
        <w:ind w:left="360" w:right="582"/>
        <w:rPr>
          <w:sz w:val="24"/>
          <w:szCs w:val="24"/>
          <w:lang w:val="fr-CA"/>
        </w:rPr>
      </w:pPr>
    </w:p>
    <w:p w14:paraId="69AC218B" w14:textId="5362BB1D" w:rsidR="34F52EA4" w:rsidRPr="007E0C93" w:rsidRDefault="00163731" w:rsidP="007E0C93">
      <w:pPr>
        <w:pStyle w:val="BodyText"/>
        <w:spacing w:before="219"/>
        <w:rPr>
          <w:b/>
        </w:rPr>
      </w:pPr>
      <w:r w:rsidRPr="00926FC9">
        <w:rPr>
          <w:b/>
          <w:lang w:val="fr-CA"/>
        </w:rPr>
        <w:t>Critères d’admissibilité et de sélection</w:t>
      </w:r>
    </w:p>
    <w:p w14:paraId="6ECA5618" w14:textId="3924D327" w:rsidR="000F7B0C" w:rsidRPr="00163731" w:rsidRDefault="00163731" w:rsidP="00FB2E9A">
      <w:pPr>
        <w:pStyle w:val="ListParagraph"/>
        <w:numPr>
          <w:ilvl w:val="0"/>
          <w:numId w:val="20"/>
        </w:numPr>
        <w:ind w:right="582"/>
        <w:rPr>
          <w:sz w:val="24"/>
          <w:szCs w:val="24"/>
          <w:lang w:val="fr-CA"/>
        </w:rPr>
      </w:pPr>
      <w:r w:rsidRPr="00163731">
        <w:rPr>
          <w:sz w:val="24"/>
          <w:szCs w:val="24"/>
          <w:lang w:val="fr-CA"/>
        </w:rPr>
        <w:t>L’individu, l’organis</w:t>
      </w:r>
      <w:r w:rsidR="005049AA">
        <w:rPr>
          <w:sz w:val="24"/>
          <w:szCs w:val="24"/>
          <w:lang w:val="fr-CA"/>
        </w:rPr>
        <w:t>ation</w:t>
      </w:r>
      <w:r w:rsidRPr="00163731">
        <w:rPr>
          <w:sz w:val="24"/>
          <w:szCs w:val="24"/>
          <w:lang w:val="fr-CA"/>
        </w:rPr>
        <w:t xml:space="preserve"> ou le groupe </w:t>
      </w:r>
      <w:r w:rsidRPr="00163731">
        <w:rPr>
          <w:b/>
          <w:bCs/>
          <w:sz w:val="24"/>
          <w:szCs w:val="24"/>
          <w:lang w:val="fr-CA"/>
        </w:rPr>
        <w:t>travaille auprès des enfants et des jeunes</w:t>
      </w:r>
      <w:r w:rsidR="005937D3" w:rsidRPr="00163731">
        <w:rPr>
          <w:b/>
          <w:bCs/>
          <w:sz w:val="24"/>
          <w:szCs w:val="24"/>
          <w:lang w:val="fr-CA"/>
        </w:rPr>
        <w:t>.</w:t>
      </w:r>
    </w:p>
    <w:p w14:paraId="6ECA5619" w14:textId="6F5779DA" w:rsidR="000F7B0C" w:rsidRPr="008A706C" w:rsidRDefault="00163731" w:rsidP="00FB2E9A">
      <w:pPr>
        <w:pStyle w:val="ListParagraph"/>
        <w:numPr>
          <w:ilvl w:val="0"/>
          <w:numId w:val="16"/>
        </w:numPr>
        <w:tabs>
          <w:tab w:val="left" w:pos="832"/>
        </w:tabs>
        <w:rPr>
          <w:b/>
          <w:bCs/>
          <w:sz w:val="24"/>
          <w:szCs w:val="24"/>
          <w:lang w:val="fr-CA"/>
        </w:rPr>
      </w:pPr>
      <w:r w:rsidRPr="00163731">
        <w:rPr>
          <w:sz w:val="24"/>
          <w:szCs w:val="24"/>
          <w:lang w:val="fr-CA"/>
        </w:rPr>
        <w:t xml:space="preserve">Son travail peut </w:t>
      </w:r>
      <w:r w:rsidRPr="00163731">
        <w:rPr>
          <w:b/>
          <w:bCs/>
          <w:sz w:val="24"/>
          <w:szCs w:val="24"/>
          <w:lang w:val="fr-CA"/>
        </w:rPr>
        <w:t>avoir un impact à l’échelle locale</w:t>
      </w:r>
      <w:r>
        <w:rPr>
          <w:b/>
          <w:bCs/>
          <w:sz w:val="24"/>
          <w:szCs w:val="24"/>
          <w:lang w:val="fr-CA"/>
        </w:rPr>
        <w:t xml:space="preserve">, provinciale ou nationale. </w:t>
      </w:r>
      <w:r w:rsidRPr="00163731">
        <w:rPr>
          <w:sz w:val="24"/>
          <w:szCs w:val="24"/>
          <w:lang w:val="fr-CA"/>
        </w:rPr>
        <w:t xml:space="preserve"> </w:t>
      </w:r>
    </w:p>
    <w:p w14:paraId="7278471A" w14:textId="7B7E50D9" w:rsidR="00C130F9" w:rsidRPr="00C130F9" w:rsidRDefault="00C130F9" w:rsidP="00C130F9">
      <w:pPr>
        <w:pStyle w:val="ListParagraph"/>
        <w:numPr>
          <w:ilvl w:val="0"/>
          <w:numId w:val="16"/>
        </w:numPr>
        <w:tabs>
          <w:tab w:val="left" w:pos="832"/>
        </w:tabs>
        <w:ind w:right="360"/>
        <w:rPr>
          <w:sz w:val="24"/>
          <w:szCs w:val="24"/>
          <w:lang w:val="fr-CA"/>
        </w:rPr>
      </w:pPr>
      <w:r w:rsidRPr="00C130F9">
        <w:rPr>
          <w:sz w:val="24"/>
          <w:szCs w:val="24"/>
          <w:lang w:val="fr-CA"/>
        </w:rPr>
        <w:t>Ses efforts ont eu un</w:t>
      </w:r>
      <w:r w:rsidRPr="00C130F9">
        <w:rPr>
          <w:b/>
          <w:bCs/>
          <w:sz w:val="24"/>
          <w:szCs w:val="24"/>
          <w:lang w:val="fr-CA"/>
        </w:rPr>
        <w:t xml:space="preserve"> impact positif sur les niveaux d’activité physique, la santé ou les expériences d’apprentissage des enfants et des jeunes</w:t>
      </w:r>
      <w:r w:rsidRPr="00C130F9">
        <w:rPr>
          <w:sz w:val="24"/>
          <w:szCs w:val="24"/>
          <w:lang w:val="fr-CA"/>
        </w:rPr>
        <w:t>.</w:t>
      </w:r>
    </w:p>
    <w:p w14:paraId="25587796" w14:textId="66EE33CE" w:rsidR="00C130F9" w:rsidRPr="00C130F9" w:rsidRDefault="005049AA" w:rsidP="00C130F9">
      <w:pPr>
        <w:pStyle w:val="ListParagraph"/>
        <w:numPr>
          <w:ilvl w:val="0"/>
          <w:numId w:val="16"/>
        </w:numPr>
        <w:tabs>
          <w:tab w:val="left" w:pos="832"/>
        </w:tabs>
        <w:ind w:right="612"/>
        <w:rPr>
          <w:sz w:val="24"/>
          <w:szCs w:val="24"/>
          <w:lang w:val="fr-CA"/>
        </w:rPr>
      </w:pPr>
      <w:r w:rsidRPr="00163731">
        <w:rPr>
          <w:sz w:val="24"/>
          <w:szCs w:val="24"/>
          <w:lang w:val="fr-CA"/>
        </w:rPr>
        <w:t>L’individu, l’organis</w:t>
      </w:r>
      <w:r>
        <w:rPr>
          <w:sz w:val="24"/>
          <w:szCs w:val="24"/>
          <w:lang w:val="fr-CA"/>
        </w:rPr>
        <w:t>ation</w:t>
      </w:r>
      <w:r w:rsidRPr="00163731">
        <w:rPr>
          <w:sz w:val="24"/>
          <w:szCs w:val="24"/>
          <w:lang w:val="fr-CA"/>
        </w:rPr>
        <w:t xml:space="preserve"> ou le groupe </w:t>
      </w:r>
      <w:r w:rsidR="00C130F9" w:rsidRPr="00C130F9">
        <w:rPr>
          <w:sz w:val="24"/>
          <w:szCs w:val="24"/>
          <w:lang w:val="fr-CA"/>
        </w:rPr>
        <w:t>a établi une</w:t>
      </w:r>
      <w:r w:rsidR="00C130F9" w:rsidRPr="00C130F9">
        <w:rPr>
          <w:b/>
          <w:bCs/>
          <w:sz w:val="24"/>
          <w:szCs w:val="24"/>
          <w:lang w:val="fr-CA"/>
        </w:rPr>
        <w:t xml:space="preserve"> approche inclusive et innovatrice </w:t>
      </w:r>
      <w:r w:rsidR="00C130F9" w:rsidRPr="00C130F9">
        <w:rPr>
          <w:sz w:val="24"/>
          <w:szCs w:val="24"/>
          <w:lang w:val="fr-CA"/>
        </w:rPr>
        <w:t xml:space="preserve">relativement à des stratégies pédagogiques, </w:t>
      </w:r>
      <w:r w:rsidR="008A706C">
        <w:rPr>
          <w:sz w:val="24"/>
          <w:szCs w:val="24"/>
          <w:lang w:val="fr-CA"/>
        </w:rPr>
        <w:t xml:space="preserve">à </w:t>
      </w:r>
      <w:r w:rsidR="00C130F9" w:rsidRPr="00C130F9">
        <w:rPr>
          <w:sz w:val="24"/>
          <w:szCs w:val="24"/>
          <w:lang w:val="fr-CA"/>
        </w:rPr>
        <w:t xml:space="preserve">la mise en œuvre du programme-cadre, </w:t>
      </w:r>
      <w:r w:rsidR="008A706C">
        <w:rPr>
          <w:sz w:val="24"/>
          <w:szCs w:val="24"/>
          <w:lang w:val="fr-CA"/>
        </w:rPr>
        <w:t xml:space="preserve">à </w:t>
      </w:r>
      <w:r w:rsidR="00C130F9" w:rsidRPr="00C130F9">
        <w:rPr>
          <w:sz w:val="24"/>
          <w:szCs w:val="24"/>
          <w:lang w:val="fr-CA"/>
        </w:rPr>
        <w:t xml:space="preserve">l’élaboration de programmes ou de ressources, </w:t>
      </w:r>
      <w:r w:rsidR="008A706C">
        <w:rPr>
          <w:sz w:val="24"/>
          <w:szCs w:val="24"/>
          <w:lang w:val="fr-CA"/>
        </w:rPr>
        <w:t xml:space="preserve">à </w:t>
      </w:r>
      <w:r w:rsidR="00C130F9" w:rsidRPr="00C130F9">
        <w:rPr>
          <w:sz w:val="24"/>
          <w:szCs w:val="24"/>
          <w:lang w:val="fr-CA"/>
        </w:rPr>
        <w:t xml:space="preserve">l’élaboration de politiques ou </w:t>
      </w:r>
      <w:r w:rsidR="008A706C">
        <w:rPr>
          <w:sz w:val="24"/>
          <w:szCs w:val="24"/>
          <w:lang w:val="fr-CA"/>
        </w:rPr>
        <w:t xml:space="preserve">à </w:t>
      </w:r>
      <w:r w:rsidR="00C130F9" w:rsidRPr="00C130F9">
        <w:rPr>
          <w:sz w:val="24"/>
          <w:szCs w:val="24"/>
          <w:lang w:val="fr-CA"/>
        </w:rPr>
        <w:t>la promotion de la santé.</w:t>
      </w:r>
      <w:r w:rsidR="003E64C6">
        <w:rPr>
          <w:sz w:val="24"/>
          <w:szCs w:val="24"/>
          <w:lang w:val="fr-CA"/>
        </w:rPr>
        <w:t xml:space="preserve"> </w:t>
      </w:r>
    </w:p>
    <w:p w14:paraId="21AF465E" w14:textId="1A3A7E4F" w:rsidR="00075D66" w:rsidRPr="00075D66" w:rsidRDefault="005049AA" w:rsidP="00075D66">
      <w:pPr>
        <w:pStyle w:val="ListParagraph"/>
        <w:numPr>
          <w:ilvl w:val="0"/>
          <w:numId w:val="16"/>
        </w:numPr>
        <w:tabs>
          <w:tab w:val="left" w:pos="832"/>
        </w:tabs>
        <w:ind w:right="813"/>
        <w:rPr>
          <w:sz w:val="24"/>
          <w:szCs w:val="24"/>
          <w:lang w:val="fr-CA"/>
        </w:rPr>
      </w:pPr>
      <w:r w:rsidRPr="00163731">
        <w:rPr>
          <w:sz w:val="24"/>
          <w:szCs w:val="24"/>
          <w:lang w:val="fr-CA"/>
        </w:rPr>
        <w:lastRenderedPageBreak/>
        <w:t>L’individu, l’organis</w:t>
      </w:r>
      <w:r>
        <w:rPr>
          <w:sz w:val="24"/>
          <w:szCs w:val="24"/>
          <w:lang w:val="fr-CA"/>
        </w:rPr>
        <w:t>ation</w:t>
      </w:r>
      <w:r w:rsidRPr="00163731">
        <w:rPr>
          <w:sz w:val="24"/>
          <w:szCs w:val="24"/>
          <w:lang w:val="fr-CA"/>
        </w:rPr>
        <w:t xml:space="preserve"> ou le groupe </w:t>
      </w:r>
      <w:r w:rsidR="00075D66">
        <w:rPr>
          <w:sz w:val="24"/>
          <w:szCs w:val="24"/>
          <w:lang w:val="fr-CA"/>
        </w:rPr>
        <w:t>représente un secteur ou occupe un rôle</w:t>
      </w:r>
      <w:r w:rsidR="00075D66" w:rsidRPr="00075D66">
        <w:rPr>
          <w:sz w:val="24"/>
          <w:szCs w:val="24"/>
          <w:lang w:val="fr-CA"/>
        </w:rPr>
        <w:t xml:space="preserve"> dont le </w:t>
      </w:r>
      <w:r w:rsidR="00075D66" w:rsidRPr="00075D66">
        <w:rPr>
          <w:b/>
          <w:bCs/>
          <w:sz w:val="24"/>
          <w:szCs w:val="24"/>
          <w:lang w:val="fr-CA"/>
        </w:rPr>
        <w:t>travail a un impact positif sur la santé et le bien-être des enfants et des jeunes</w:t>
      </w:r>
      <w:r w:rsidR="00075D66" w:rsidRPr="00075D66">
        <w:rPr>
          <w:sz w:val="24"/>
          <w:szCs w:val="24"/>
          <w:lang w:val="fr-CA"/>
        </w:rPr>
        <w:t xml:space="preserve"> (p. ex., personnel enseignant, personnel administratif, professionnels de la santé publique, conseillers au sein d’un conseil scolaire, conseils de parents).</w:t>
      </w:r>
    </w:p>
    <w:p w14:paraId="6ECA561D" w14:textId="2964BCE9" w:rsidR="000F7B0C" w:rsidRPr="00075D66" w:rsidRDefault="00EF4492" w:rsidP="00EF4492">
      <w:pPr>
        <w:tabs>
          <w:tab w:val="left" w:pos="832"/>
        </w:tabs>
        <w:rPr>
          <w:b/>
          <w:sz w:val="24"/>
          <w:szCs w:val="24"/>
          <w:lang w:val="fr-CA"/>
        </w:rPr>
      </w:pPr>
      <w:r w:rsidRPr="00075D66">
        <w:rPr>
          <w:lang w:val="fr-CA"/>
        </w:rPr>
        <w:br/>
      </w:r>
      <w:r w:rsidR="00075D66" w:rsidRPr="00075D66">
        <w:rPr>
          <w:sz w:val="24"/>
          <w:szCs w:val="24"/>
          <w:u w:val="single"/>
          <w:lang w:val="fr-CA"/>
        </w:rPr>
        <w:t>Remarque</w:t>
      </w:r>
      <w:r w:rsidR="00B41941">
        <w:rPr>
          <w:sz w:val="24"/>
          <w:szCs w:val="24"/>
          <w:u w:val="single"/>
          <w:lang w:val="fr-CA"/>
        </w:rPr>
        <w:t> </w:t>
      </w:r>
      <w:r w:rsidRPr="00075D66">
        <w:rPr>
          <w:sz w:val="24"/>
          <w:szCs w:val="24"/>
          <w:lang w:val="fr-CA"/>
        </w:rPr>
        <w:t>:</w:t>
      </w:r>
      <w:r w:rsidRPr="00075D66">
        <w:rPr>
          <w:sz w:val="24"/>
          <w:szCs w:val="24"/>
          <w:lang w:val="fr-CA"/>
        </w:rPr>
        <w:br/>
      </w:r>
      <w:r w:rsidR="005049AA" w:rsidRPr="005049AA">
        <w:rPr>
          <w:sz w:val="24"/>
          <w:szCs w:val="24"/>
          <w:lang w:val="fr-CA"/>
        </w:rPr>
        <w:t>Le lauréat</w:t>
      </w:r>
      <w:r w:rsidR="00075D66" w:rsidRPr="005049AA">
        <w:rPr>
          <w:sz w:val="24"/>
          <w:szCs w:val="24"/>
          <w:lang w:val="fr-CA"/>
        </w:rPr>
        <w:t xml:space="preserve"> n’a pas besoin d’avoir travaillé directement avec </w:t>
      </w:r>
      <w:proofErr w:type="spellStart"/>
      <w:r w:rsidR="00075D66" w:rsidRPr="005049AA">
        <w:rPr>
          <w:sz w:val="24"/>
          <w:szCs w:val="24"/>
          <w:lang w:val="fr-CA"/>
        </w:rPr>
        <w:t>Ophea</w:t>
      </w:r>
      <w:proofErr w:type="spellEnd"/>
      <w:r w:rsidR="005937D3" w:rsidRPr="005049AA">
        <w:rPr>
          <w:sz w:val="24"/>
          <w:szCs w:val="24"/>
          <w:lang w:val="fr-CA"/>
        </w:rPr>
        <w:t>.</w:t>
      </w:r>
      <w:r w:rsidR="008A706C">
        <w:rPr>
          <w:sz w:val="24"/>
          <w:szCs w:val="24"/>
          <w:lang w:val="fr-CA"/>
        </w:rPr>
        <w:t xml:space="preserve"> </w:t>
      </w:r>
    </w:p>
    <w:p w14:paraId="37643E77" w14:textId="77777777" w:rsidR="006E73A4" w:rsidRPr="008A706C" w:rsidRDefault="00F53F98" w:rsidP="006E73A4">
      <w:pPr>
        <w:spacing w:after="240"/>
        <w:ind w:right="582"/>
        <w:rPr>
          <w:b/>
          <w:bCs/>
          <w:sz w:val="24"/>
          <w:szCs w:val="24"/>
          <w:lang w:val="fr-CA"/>
        </w:rPr>
      </w:pPr>
      <w:r w:rsidRPr="00075D66">
        <w:rPr>
          <w:lang w:val="fr-CA"/>
        </w:rPr>
        <w:br/>
      </w:r>
      <w:r w:rsidR="006E73A4" w:rsidRPr="008A706C">
        <w:rPr>
          <w:b/>
          <w:bCs/>
          <w:sz w:val="24"/>
          <w:szCs w:val="24"/>
          <w:lang w:val="fr-CA"/>
        </w:rPr>
        <w:t>Procédure de nomination</w:t>
      </w:r>
    </w:p>
    <w:p w14:paraId="1BBD2556" w14:textId="4D685A4B" w:rsidR="006E73A4" w:rsidRPr="008459DA" w:rsidRDefault="006E73A4" w:rsidP="006E73A4">
      <w:pPr>
        <w:pStyle w:val="BodyText"/>
        <w:numPr>
          <w:ilvl w:val="0"/>
          <w:numId w:val="23"/>
        </w:numPr>
        <w:spacing w:after="240"/>
        <w:rPr>
          <w:lang w:val="fr-CA"/>
        </w:rPr>
      </w:pPr>
      <w:r w:rsidRPr="008459DA">
        <w:rPr>
          <w:lang w:val="fr-CA"/>
        </w:rPr>
        <w:t xml:space="preserve">Pour soumettre officiellement une </w:t>
      </w:r>
      <w:r w:rsidR="008A706C">
        <w:rPr>
          <w:lang w:val="fr-CA"/>
        </w:rPr>
        <w:t>nomination</w:t>
      </w:r>
      <w:r w:rsidRPr="008459DA">
        <w:rPr>
          <w:lang w:val="fr-CA"/>
        </w:rPr>
        <w:t xml:space="preserve"> à </w:t>
      </w:r>
      <w:r w:rsidRPr="005049AA">
        <w:rPr>
          <w:lang w:val="fr-CA"/>
        </w:rPr>
        <w:t xml:space="preserve">ce prix, </w:t>
      </w:r>
      <w:r w:rsidR="008A706C" w:rsidRPr="005049AA">
        <w:rPr>
          <w:lang w:val="fr-CA"/>
        </w:rPr>
        <w:t>le formulaire</w:t>
      </w:r>
      <w:r w:rsidRPr="005049AA">
        <w:rPr>
          <w:lang w:val="fr-CA"/>
        </w:rPr>
        <w:t xml:space="preserve"> ci-dessous doit</w:t>
      </w:r>
      <w:r w:rsidRPr="008459DA">
        <w:rPr>
          <w:lang w:val="fr-CA"/>
        </w:rPr>
        <w:t xml:space="preserve"> être rempli et envoyé par courriel</w:t>
      </w:r>
      <w:r>
        <w:rPr>
          <w:lang w:val="fr-CA"/>
        </w:rPr>
        <w:t xml:space="preserve"> à </w:t>
      </w:r>
      <w:hyperlink r:id="rId12" w:history="1">
        <w:r w:rsidRPr="00595B1F">
          <w:rPr>
            <w:rStyle w:val="Hyperlink"/>
            <w:lang w:val="fr-CA"/>
          </w:rPr>
          <w:t>recognition@ophea.org</w:t>
        </w:r>
      </w:hyperlink>
      <w:r w:rsidRPr="008459DA">
        <w:rPr>
          <w:lang w:val="fr-CA"/>
        </w:rPr>
        <w:t> avec l</w:t>
      </w:r>
      <w:r w:rsidR="00B41941">
        <w:rPr>
          <w:lang w:val="fr-CA"/>
        </w:rPr>
        <w:t>’</w:t>
      </w:r>
      <w:r w:rsidRPr="008459DA">
        <w:rPr>
          <w:lang w:val="fr-CA"/>
        </w:rPr>
        <w:t>objet «</w:t>
      </w:r>
      <w:r w:rsidR="00B41941">
        <w:rPr>
          <w:lang w:val="fr-CA"/>
        </w:rPr>
        <w:t> </w:t>
      </w:r>
      <w:proofErr w:type="spellStart"/>
      <w:r w:rsidRPr="008459DA">
        <w:rPr>
          <w:lang w:val="fr-CA"/>
        </w:rPr>
        <w:t>Ophea</w:t>
      </w:r>
      <w:proofErr w:type="spellEnd"/>
      <w:r w:rsidRPr="008459DA">
        <w:rPr>
          <w:lang w:val="fr-CA"/>
        </w:rPr>
        <w:t xml:space="preserve"> </w:t>
      </w:r>
      <w:proofErr w:type="spellStart"/>
      <w:r w:rsidRPr="008459DA">
        <w:rPr>
          <w:lang w:val="fr-CA"/>
        </w:rPr>
        <w:t>Award</w:t>
      </w:r>
      <w:proofErr w:type="spellEnd"/>
      <w:r w:rsidRPr="008459DA">
        <w:rPr>
          <w:lang w:val="fr-CA"/>
        </w:rPr>
        <w:t xml:space="preserve"> Nomination</w:t>
      </w:r>
      <w:r w:rsidR="00B41941">
        <w:rPr>
          <w:lang w:val="fr-CA"/>
        </w:rPr>
        <w:t> </w:t>
      </w:r>
      <w:r w:rsidRPr="008459DA">
        <w:rPr>
          <w:lang w:val="fr-CA"/>
        </w:rPr>
        <w:t>» </w:t>
      </w:r>
      <w:r w:rsidRPr="008459DA">
        <w:rPr>
          <w:b/>
          <w:bCs/>
          <w:lang w:val="fr-CA"/>
        </w:rPr>
        <w:t>avant le </w:t>
      </w:r>
      <w:r w:rsidRPr="008459DA">
        <w:rPr>
          <w:b/>
          <w:bCs/>
          <w:u w:val="single"/>
          <w:lang w:val="fr-CA"/>
        </w:rPr>
        <w:t>vendredi</w:t>
      </w:r>
      <w:r w:rsidR="00B41941">
        <w:rPr>
          <w:b/>
          <w:bCs/>
          <w:u w:val="single"/>
          <w:lang w:val="fr-CA"/>
        </w:rPr>
        <w:t> </w:t>
      </w:r>
      <w:r w:rsidRPr="008459DA">
        <w:rPr>
          <w:b/>
          <w:bCs/>
          <w:u w:val="single"/>
          <w:lang w:val="fr-CA"/>
        </w:rPr>
        <w:t>21</w:t>
      </w:r>
      <w:r w:rsidR="00B41941">
        <w:rPr>
          <w:b/>
          <w:bCs/>
          <w:u w:val="single"/>
          <w:lang w:val="fr-CA"/>
        </w:rPr>
        <w:t> </w:t>
      </w:r>
      <w:r w:rsidRPr="008459DA">
        <w:rPr>
          <w:b/>
          <w:bCs/>
          <w:u w:val="single"/>
          <w:lang w:val="fr-CA"/>
        </w:rPr>
        <w:t>mars 2025</w:t>
      </w:r>
      <w:r w:rsidRPr="008459DA">
        <w:rPr>
          <w:b/>
          <w:bCs/>
          <w:lang w:val="fr-CA"/>
        </w:rPr>
        <w:t> à 16</w:t>
      </w:r>
      <w:r w:rsidR="00B41941">
        <w:rPr>
          <w:b/>
          <w:bCs/>
          <w:lang w:val="fr-CA"/>
        </w:rPr>
        <w:t> </w:t>
      </w:r>
      <w:r w:rsidRPr="008459DA">
        <w:rPr>
          <w:b/>
          <w:bCs/>
          <w:lang w:val="fr-CA"/>
        </w:rPr>
        <w:t>heures (heure de l</w:t>
      </w:r>
      <w:r w:rsidR="00B41941">
        <w:rPr>
          <w:b/>
          <w:bCs/>
          <w:lang w:val="fr-CA"/>
        </w:rPr>
        <w:t>’</w:t>
      </w:r>
      <w:r w:rsidRPr="008459DA">
        <w:rPr>
          <w:b/>
          <w:bCs/>
          <w:lang w:val="fr-CA"/>
        </w:rPr>
        <w:t>Est).</w:t>
      </w:r>
    </w:p>
    <w:p w14:paraId="424E205F" w14:textId="3781D072" w:rsidR="006E73A4" w:rsidRPr="008459DA" w:rsidRDefault="006E73A4" w:rsidP="006E73A4">
      <w:pPr>
        <w:pStyle w:val="BodyText"/>
        <w:numPr>
          <w:ilvl w:val="0"/>
          <w:numId w:val="23"/>
        </w:numPr>
        <w:spacing w:after="240"/>
        <w:rPr>
          <w:lang w:val="fr-CA"/>
        </w:rPr>
      </w:pPr>
      <w:r w:rsidRPr="005049AA">
        <w:rPr>
          <w:lang w:val="fr-CA"/>
        </w:rPr>
        <w:t>Un lauréat</w:t>
      </w:r>
      <w:r w:rsidRPr="008459DA">
        <w:rPr>
          <w:lang w:val="fr-CA"/>
        </w:rPr>
        <w:t xml:space="preserve"> sera sélectionné par le conseil d</w:t>
      </w:r>
      <w:r w:rsidR="00B41941">
        <w:rPr>
          <w:lang w:val="fr-CA"/>
        </w:rPr>
        <w:t>’</w:t>
      </w:r>
      <w:r w:rsidRPr="008459DA">
        <w:rPr>
          <w:lang w:val="fr-CA"/>
        </w:rPr>
        <w:t>administration d</w:t>
      </w:r>
      <w:r w:rsidR="00B41941">
        <w:rPr>
          <w:lang w:val="fr-CA"/>
        </w:rPr>
        <w:t>’</w:t>
      </w:r>
      <w:proofErr w:type="spellStart"/>
      <w:r w:rsidRPr="008459DA">
        <w:rPr>
          <w:lang w:val="fr-CA"/>
        </w:rPr>
        <w:t>Ophea</w:t>
      </w:r>
      <w:proofErr w:type="spellEnd"/>
      <w:r w:rsidRPr="008459DA">
        <w:rPr>
          <w:lang w:val="fr-CA"/>
        </w:rPr>
        <w:t xml:space="preserve"> et </w:t>
      </w:r>
      <w:r w:rsidR="005049AA">
        <w:rPr>
          <w:lang w:val="fr-CA"/>
        </w:rPr>
        <w:t>l’ensemble des</w:t>
      </w:r>
      <w:r w:rsidRPr="008459DA">
        <w:rPr>
          <w:lang w:val="fr-CA"/>
        </w:rPr>
        <w:t xml:space="preserve"> </w:t>
      </w:r>
      <w:r w:rsidR="005049AA" w:rsidRPr="00163731">
        <w:rPr>
          <w:lang w:val="fr-CA"/>
        </w:rPr>
        <w:t>individu</w:t>
      </w:r>
      <w:r w:rsidR="005049AA">
        <w:rPr>
          <w:lang w:val="fr-CA"/>
        </w:rPr>
        <w:t>s</w:t>
      </w:r>
      <w:r w:rsidR="005049AA" w:rsidRPr="00163731">
        <w:rPr>
          <w:lang w:val="fr-CA"/>
        </w:rPr>
        <w:t>, organis</w:t>
      </w:r>
      <w:r w:rsidR="005049AA">
        <w:rPr>
          <w:lang w:val="fr-CA"/>
        </w:rPr>
        <w:t>ation</w:t>
      </w:r>
      <w:r w:rsidR="005049AA">
        <w:rPr>
          <w:lang w:val="fr-CA"/>
        </w:rPr>
        <w:t>s</w:t>
      </w:r>
      <w:r w:rsidR="005049AA" w:rsidRPr="00163731">
        <w:rPr>
          <w:lang w:val="fr-CA"/>
        </w:rPr>
        <w:t xml:space="preserve"> </w:t>
      </w:r>
      <w:r w:rsidR="005049AA">
        <w:rPr>
          <w:lang w:val="fr-CA"/>
        </w:rPr>
        <w:t>et groupes nominés</w:t>
      </w:r>
      <w:r w:rsidR="005049AA" w:rsidRPr="00163731">
        <w:rPr>
          <w:lang w:val="fr-CA"/>
        </w:rPr>
        <w:t> </w:t>
      </w:r>
      <w:r w:rsidRPr="008459DA">
        <w:rPr>
          <w:lang w:val="fr-CA"/>
        </w:rPr>
        <w:t>seront informés de cette décision en avril 2025.</w:t>
      </w:r>
    </w:p>
    <w:p w14:paraId="4A3CA4F8" w14:textId="77777777" w:rsidR="006E73A4" w:rsidRPr="008459DA" w:rsidRDefault="006E73A4" w:rsidP="006E73A4">
      <w:pPr>
        <w:pStyle w:val="BodyText"/>
        <w:numPr>
          <w:ilvl w:val="0"/>
          <w:numId w:val="23"/>
        </w:numPr>
        <w:spacing w:after="240"/>
        <w:rPr>
          <w:lang w:val="fr-CA"/>
        </w:rPr>
      </w:pPr>
      <w:r w:rsidRPr="008459DA">
        <w:rPr>
          <w:lang w:val="fr-CA"/>
        </w:rPr>
        <w:t>Les activités de reconnaissance du prix auront lieu en mai/juin 2025.</w:t>
      </w:r>
    </w:p>
    <w:p w14:paraId="062444A3" w14:textId="3BC081B7" w:rsidR="006E73A4" w:rsidRPr="00716602" w:rsidRDefault="006E73A4" w:rsidP="006E73A4">
      <w:pPr>
        <w:pStyle w:val="Heading2"/>
        <w:rPr>
          <w:lang w:val="fr-CA"/>
        </w:rPr>
      </w:pPr>
      <w:r w:rsidRPr="00716602">
        <w:rPr>
          <w:lang w:val="fr-CA"/>
        </w:rPr>
        <w:t xml:space="preserve">Consignes pour les mises en </w:t>
      </w:r>
      <w:r w:rsidR="008A706C">
        <w:rPr>
          <w:lang w:val="fr-CA"/>
        </w:rPr>
        <w:t>nomination</w:t>
      </w:r>
    </w:p>
    <w:p w14:paraId="2145A9C6" w14:textId="497EA859" w:rsidR="006E73A4" w:rsidRPr="006E73A4" w:rsidRDefault="006E73A4" w:rsidP="006E73A4">
      <w:pPr>
        <w:pStyle w:val="ListParagraph"/>
        <w:numPr>
          <w:ilvl w:val="0"/>
          <w:numId w:val="14"/>
        </w:numPr>
        <w:rPr>
          <w:sz w:val="24"/>
          <w:lang w:val="fr-CA"/>
        </w:rPr>
      </w:pPr>
      <w:r w:rsidRPr="005049AA">
        <w:rPr>
          <w:sz w:val="24"/>
          <w:lang w:val="fr-CA"/>
        </w:rPr>
        <w:t>Une personne</w:t>
      </w:r>
      <w:r w:rsidRPr="006E73A4">
        <w:rPr>
          <w:sz w:val="24"/>
          <w:lang w:val="fr-CA"/>
        </w:rPr>
        <w:t xml:space="preserve"> peut être mise en </w:t>
      </w:r>
      <w:r w:rsidR="008A706C">
        <w:rPr>
          <w:sz w:val="24"/>
          <w:lang w:val="fr-CA"/>
        </w:rPr>
        <w:t>nomination</w:t>
      </w:r>
      <w:r w:rsidRPr="006E73A4">
        <w:rPr>
          <w:sz w:val="24"/>
          <w:lang w:val="fr-CA"/>
        </w:rPr>
        <w:t xml:space="preserve"> pour un prix par année seulement.</w:t>
      </w:r>
    </w:p>
    <w:p w14:paraId="088EE4C7" w14:textId="4D428D91" w:rsidR="006E73A4" w:rsidRPr="005049AA" w:rsidRDefault="004F2B67" w:rsidP="006E73A4">
      <w:pPr>
        <w:pStyle w:val="ListParagraph"/>
        <w:numPr>
          <w:ilvl w:val="0"/>
          <w:numId w:val="14"/>
        </w:numPr>
        <w:spacing w:before="121"/>
        <w:rPr>
          <w:sz w:val="24"/>
          <w:lang w:val="fr-CA"/>
        </w:rPr>
      </w:pPr>
      <w:r w:rsidRPr="005049AA">
        <w:rPr>
          <w:sz w:val="24"/>
          <w:lang w:val="fr-CA"/>
        </w:rPr>
        <w:t xml:space="preserve">Une </w:t>
      </w:r>
      <w:r w:rsidR="008A706C" w:rsidRPr="005049AA">
        <w:rPr>
          <w:sz w:val="24"/>
          <w:lang w:val="fr-CA"/>
        </w:rPr>
        <w:t>personne</w:t>
      </w:r>
      <w:r w:rsidR="005049AA" w:rsidRPr="005049AA">
        <w:rPr>
          <w:sz w:val="24"/>
          <w:lang w:val="fr-CA"/>
        </w:rPr>
        <w:t xml:space="preserve">, une organisation ou un groupe </w:t>
      </w:r>
      <w:r w:rsidR="006E73A4" w:rsidRPr="005049AA">
        <w:rPr>
          <w:sz w:val="24"/>
          <w:lang w:val="fr-CA"/>
        </w:rPr>
        <w:t xml:space="preserve">qui n’est pas sélectionné pour un prix cette année peut à nouveau être </w:t>
      </w:r>
      <w:r w:rsidR="007D1447" w:rsidRPr="005049AA">
        <w:rPr>
          <w:sz w:val="24"/>
          <w:lang w:val="fr-CA"/>
        </w:rPr>
        <w:t>mis en nomination</w:t>
      </w:r>
      <w:r w:rsidR="006E73A4" w:rsidRPr="005049AA">
        <w:rPr>
          <w:sz w:val="24"/>
          <w:lang w:val="fr-CA"/>
        </w:rPr>
        <w:t xml:space="preserve"> dans les années ultérieures.</w:t>
      </w:r>
    </w:p>
    <w:p w14:paraId="6CEB6395" w14:textId="48FDA53F" w:rsidR="006E73A4" w:rsidRPr="00B55276" w:rsidRDefault="006E73A4" w:rsidP="006E73A4">
      <w:pPr>
        <w:pStyle w:val="ListParagraph"/>
        <w:numPr>
          <w:ilvl w:val="0"/>
          <w:numId w:val="14"/>
        </w:numPr>
        <w:spacing w:before="121"/>
        <w:rPr>
          <w:sz w:val="24"/>
          <w:lang w:val="fr-CA"/>
        </w:rPr>
      </w:pPr>
      <w:r w:rsidRPr="00B55276">
        <w:rPr>
          <w:sz w:val="24"/>
          <w:lang w:val="fr-CA"/>
        </w:rPr>
        <w:t>Une personne</w:t>
      </w:r>
      <w:r w:rsidR="004F2B67" w:rsidRPr="00B55276">
        <w:rPr>
          <w:sz w:val="24"/>
          <w:lang w:val="fr-CA"/>
        </w:rPr>
        <w:t>, un groupe ou une organisation</w:t>
      </w:r>
      <w:r w:rsidRPr="00B55276">
        <w:rPr>
          <w:sz w:val="24"/>
          <w:lang w:val="fr-CA"/>
        </w:rPr>
        <w:t xml:space="preserve"> peut </w:t>
      </w:r>
      <w:r w:rsidR="004F2B67" w:rsidRPr="00B55276">
        <w:rPr>
          <w:sz w:val="24"/>
          <w:lang w:val="fr-CA"/>
        </w:rPr>
        <w:t xml:space="preserve">être mis en </w:t>
      </w:r>
      <w:r w:rsidR="00B55276" w:rsidRPr="00B55276">
        <w:rPr>
          <w:sz w:val="24"/>
          <w:lang w:val="fr-CA"/>
        </w:rPr>
        <w:t xml:space="preserve">nomination plus d’une fois </w:t>
      </w:r>
      <w:r w:rsidR="004F2B67" w:rsidRPr="00B55276">
        <w:rPr>
          <w:sz w:val="24"/>
          <w:lang w:val="fr-CA"/>
        </w:rPr>
        <w:t>pour ce</w:t>
      </w:r>
      <w:r w:rsidRPr="00B55276">
        <w:rPr>
          <w:sz w:val="24"/>
          <w:lang w:val="fr-CA"/>
        </w:rPr>
        <w:t xml:space="preserve"> prix</w:t>
      </w:r>
      <w:r w:rsidR="004F2B67" w:rsidRPr="00B55276">
        <w:rPr>
          <w:sz w:val="24"/>
          <w:lang w:val="fr-CA"/>
        </w:rPr>
        <w:t>, mais le remporter seulement</w:t>
      </w:r>
      <w:r w:rsidRPr="00B55276">
        <w:rPr>
          <w:sz w:val="24"/>
          <w:lang w:val="fr-CA"/>
        </w:rPr>
        <w:t xml:space="preserve"> une seule fois.</w:t>
      </w:r>
      <w:r w:rsidR="007D1447" w:rsidRPr="00B55276">
        <w:rPr>
          <w:sz w:val="24"/>
          <w:lang w:val="fr-CA"/>
        </w:rPr>
        <w:t xml:space="preserve"> </w:t>
      </w:r>
    </w:p>
    <w:p w14:paraId="5CE7A94D" w14:textId="291786EA" w:rsidR="006E73A4" w:rsidRPr="00B55276" w:rsidRDefault="006E73A4" w:rsidP="006E73A4">
      <w:pPr>
        <w:pStyle w:val="ListParagraph"/>
        <w:numPr>
          <w:ilvl w:val="0"/>
          <w:numId w:val="14"/>
        </w:numPr>
        <w:spacing w:before="121"/>
        <w:rPr>
          <w:sz w:val="24"/>
          <w:lang w:val="fr-CA"/>
        </w:rPr>
      </w:pPr>
      <w:r w:rsidRPr="00B55276">
        <w:rPr>
          <w:sz w:val="24"/>
          <w:lang w:val="fr-CA"/>
        </w:rPr>
        <w:t xml:space="preserve">Les formulaires de mise en </w:t>
      </w:r>
      <w:r w:rsidR="007D1447" w:rsidRPr="00B55276">
        <w:rPr>
          <w:sz w:val="24"/>
          <w:lang w:val="fr-CA"/>
        </w:rPr>
        <w:t>nomination</w:t>
      </w:r>
      <w:r w:rsidRPr="00B55276">
        <w:rPr>
          <w:sz w:val="24"/>
          <w:lang w:val="fr-CA"/>
        </w:rPr>
        <w:t xml:space="preserve"> dûment remplis sont évalués</w:t>
      </w:r>
      <w:r w:rsidRPr="006E73A4">
        <w:rPr>
          <w:sz w:val="24"/>
          <w:lang w:val="fr-CA"/>
        </w:rPr>
        <w:t xml:space="preserve"> par le conseil d’administration d’</w:t>
      </w:r>
      <w:proofErr w:type="spellStart"/>
      <w:r w:rsidRPr="006E73A4">
        <w:rPr>
          <w:sz w:val="24"/>
          <w:lang w:val="fr-CA"/>
        </w:rPr>
        <w:t>Ophea</w:t>
      </w:r>
      <w:proofErr w:type="spellEnd"/>
      <w:r w:rsidRPr="006E73A4">
        <w:rPr>
          <w:sz w:val="24"/>
          <w:lang w:val="fr-CA"/>
        </w:rPr>
        <w:t xml:space="preserve"> (les questions</w:t>
      </w:r>
      <w:r w:rsidR="00B41941">
        <w:rPr>
          <w:sz w:val="24"/>
          <w:lang w:val="fr-CA"/>
        </w:rPr>
        <w:t> </w:t>
      </w:r>
      <w:r w:rsidRPr="00B55276">
        <w:rPr>
          <w:sz w:val="24"/>
          <w:lang w:val="fr-CA"/>
        </w:rPr>
        <w:t xml:space="preserve">4 à 6) </w:t>
      </w:r>
      <w:r w:rsidR="007D1447" w:rsidRPr="00B55276">
        <w:rPr>
          <w:sz w:val="24"/>
          <w:lang w:val="fr-CA"/>
        </w:rPr>
        <w:t>en vue de la sélection;</w:t>
      </w:r>
      <w:r w:rsidRPr="00B55276">
        <w:rPr>
          <w:sz w:val="24"/>
          <w:lang w:val="fr-CA"/>
        </w:rPr>
        <w:t xml:space="preserve"> tous les renseignements demeurent confidentiels.</w:t>
      </w:r>
    </w:p>
    <w:p w14:paraId="2E9F81DA" w14:textId="48E7B5E4" w:rsidR="004F2B67" w:rsidRPr="00B55276" w:rsidRDefault="004F2B67" w:rsidP="006E73A4">
      <w:pPr>
        <w:pStyle w:val="ListParagraph"/>
        <w:numPr>
          <w:ilvl w:val="0"/>
          <w:numId w:val="14"/>
        </w:numPr>
        <w:spacing w:before="121"/>
        <w:rPr>
          <w:sz w:val="24"/>
          <w:lang w:val="fr-CA"/>
        </w:rPr>
      </w:pPr>
      <w:r w:rsidRPr="004F2B67">
        <w:rPr>
          <w:iCs/>
          <w:sz w:val="24"/>
          <w:lang w:val="fr-CA"/>
        </w:rPr>
        <w:t xml:space="preserve">La plupart des années, un seul </w:t>
      </w:r>
      <w:r w:rsidRPr="004F2B67">
        <w:rPr>
          <w:i/>
          <w:sz w:val="24"/>
          <w:lang w:val="fr-CA"/>
        </w:rPr>
        <w:t>Prix de contribution exceptionnelle</w:t>
      </w:r>
      <w:r w:rsidRPr="004F2B67">
        <w:rPr>
          <w:iCs/>
          <w:sz w:val="24"/>
          <w:lang w:val="fr-CA"/>
        </w:rPr>
        <w:t xml:space="preserve"> est décerné; cependant, si un autre individu, </w:t>
      </w:r>
      <w:r w:rsidRPr="00B55276">
        <w:rPr>
          <w:iCs/>
          <w:sz w:val="24"/>
          <w:lang w:val="fr-CA"/>
        </w:rPr>
        <w:t>groupe ou organisation</w:t>
      </w:r>
      <w:r w:rsidR="007D1447">
        <w:rPr>
          <w:iCs/>
          <w:sz w:val="24"/>
          <w:lang w:val="fr-CA"/>
        </w:rPr>
        <w:t xml:space="preserve"> </w:t>
      </w:r>
      <w:r w:rsidRPr="004F2B67">
        <w:rPr>
          <w:iCs/>
          <w:sz w:val="24"/>
          <w:lang w:val="fr-CA"/>
        </w:rPr>
        <w:t xml:space="preserve">est méritant, un deuxième prix </w:t>
      </w:r>
      <w:r w:rsidRPr="00B55276">
        <w:rPr>
          <w:iCs/>
          <w:sz w:val="24"/>
          <w:lang w:val="fr-CA"/>
        </w:rPr>
        <w:t>pourrait être attribué.</w:t>
      </w:r>
    </w:p>
    <w:p w14:paraId="0121137C" w14:textId="4DC3156A" w:rsidR="006E73A4" w:rsidRPr="00B55276" w:rsidRDefault="007D1447" w:rsidP="006E73A4">
      <w:pPr>
        <w:pStyle w:val="ListParagraph"/>
        <w:numPr>
          <w:ilvl w:val="0"/>
          <w:numId w:val="14"/>
        </w:numPr>
        <w:tabs>
          <w:tab w:val="left" w:pos="824"/>
          <w:tab w:val="left" w:pos="825"/>
        </w:tabs>
        <w:spacing w:before="121"/>
        <w:rPr>
          <w:sz w:val="24"/>
          <w:lang w:val="fr-CA"/>
        </w:rPr>
      </w:pPr>
      <w:r w:rsidRPr="00B55276">
        <w:rPr>
          <w:sz w:val="24"/>
          <w:lang w:val="fr-CA"/>
        </w:rPr>
        <w:t xml:space="preserve">Les personnes, groupes ou organisations qui ont été mis en nomination doivent en être avisés et ceux qui sont sélectionnés pour un prix seront contactés par </w:t>
      </w:r>
      <w:proofErr w:type="spellStart"/>
      <w:r w:rsidRPr="00B55276">
        <w:rPr>
          <w:sz w:val="24"/>
          <w:lang w:val="fr-CA"/>
        </w:rPr>
        <w:t>Ophea</w:t>
      </w:r>
      <w:proofErr w:type="spellEnd"/>
      <w:r w:rsidRPr="00B55276">
        <w:rPr>
          <w:sz w:val="24"/>
          <w:lang w:val="fr-CA"/>
        </w:rPr>
        <w:t xml:space="preserve"> avant de faire l’objet d’un profil sur les canaux de communication d’</w:t>
      </w:r>
      <w:proofErr w:type="spellStart"/>
      <w:r w:rsidRPr="00B55276">
        <w:rPr>
          <w:sz w:val="24"/>
          <w:lang w:val="fr-CA"/>
        </w:rPr>
        <w:t>Ophea</w:t>
      </w:r>
      <w:proofErr w:type="spellEnd"/>
      <w:r w:rsidR="00B55276" w:rsidRPr="00B55276">
        <w:rPr>
          <w:sz w:val="24"/>
          <w:lang w:val="fr-CA"/>
        </w:rPr>
        <w:t>.</w:t>
      </w:r>
    </w:p>
    <w:p w14:paraId="41B7A22E" w14:textId="77777777" w:rsidR="007E0C93" w:rsidRPr="008A706C" w:rsidRDefault="007E0C93">
      <w:pPr>
        <w:rPr>
          <w:b/>
          <w:sz w:val="24"/>
          <w:lang w:val="fr-CA"/>
        </w:rPr>
      </w:pPr>
      <w:r w:rsidRPr="008A706C">
        <w:rPr>
          <w:b/>
          <w:sz w:val="24"/>
          <w:lang w:val="fr-CA"/>
        </w:rPr>
        <w:br w:type="page"/>
      </w:r>
    </w:p>
    <w:p w14:paraId="54E629A0" w14:textId="77777777" w:rsidR="004F2B67" w:rsidRPr="00EA2A4A" w:rsidRDefault="004F2B67" w:rsidP="007845C3">
      <w:pPr>
        <w:pStyle w:val="ListParagraph"/>
        <w:spacing w:before="236"/>
        <w:ind w:left="0" w:right="448" w:firstLine="0"/>
        <w:jc w:val="center"/>
        <w:rPr>
          <w:b/>
          <w:sz w:val="28"/>
          <w:lang w:val="fr-CA"/>
        </w:rPr>
      </w:pPr>
      <w:r w:rsidRPr="00EA2A4A">
        <w:rPr>
          <w:b/>
          <w:sz w:val="28"/>
          <w:lang w:val="fr-CA"/>
        </w:rPr>
        <w:lastRenderedPageBreak/>
        <w:t xml:space="preserve">Prix de </w:t>
      </w:r>
      <w:r>
        <w:rPr>
          <w:b/>
          <w:sz w:val="28"/>
          <w:lang w:val="fr-CA"/>
        </w:rPr>
        <w:t>contribution exceptionnelle</w:t>
      </w:r>
      <w:r w:rsidRPr="00EA2A4A">
        <w:rPr>
          <w:b/>
          <w:sz w:val="28"/>
          <w:lang w:val="fr-CA"/>
        </w:rPr>
        <w:t xml:space="preserve"> d’</w:t>
      </w:r>
      <w:proofErr w:type="spellStart"/>
      <w:r w:rsidRPr="00EA2A4A">
        <w:rPr>
          <w:b/>
          <w:sz w:val="28"/>
          <w:lang w:val="fr-CA"/>
        </w:rPr>
        <w:t>Ophea</w:t>
      </w:r>
      <w:proofErr w:type="spellEnd"/>
      <w:r w:rsidRPr="00EA2A4A">
        <w:rPr>
          <w:b/>
          <w:sz w:val="28"/>
          <w:lang w:val="fr-CA"/>
        </w:rPr>
        <w:t> 2024-2025</w:t>
      </w:r>
    </w:p>
    <w:p w14:paraId="00BC0334" w14:textId="4F36C7D5" w:rsidR="00BA7BDA" w:rsidRPr="004F2B67" w:rsidRDefault="004F2B67" w:rsidP="004F2B67">
      <w:pPr>
        <w:pStyle w:val="BodyText"/>
        <w:spacing w:before="120"/>
        <w:ind w:left="767" w:right="731"/>
        <w:jc w:val="center"/>
        <w:rPr>
          <w:lang w:val="fr-CA"/>
        </w:rPr>
      </w:pPr>
      <w:r w:rsidRPr="00D4748A">
        <w:rPr>
          <w:lang w:val="fr-CA"/>
        </w:rPr>
        <w:t xml:space="preserve">- Formulaire de mise en </w:t>
      </w:r>
      <w:r w:rsidR="007D1447">
        <w:rPr>
          <w:lang w:val="fr-CA"/>
        </w:rPr>
        <w:t>nomination</w:t>
      </w:r>
      <w:r>
        <w:rPr>
          <w:lang w:val="fr-CA"/>
        </w:rPr>
        <w:t xml:space="preserve"> -</w:t>
      </w:r>
    </w:p>
    <w:p w14:paraId="615684A4" w14:textId="77777777" w:rsidR="004D6544" w:rsidRPr="00D4748A" w:rsidRDefault="004D6544" w:rsidP="004D6544">
      <w:pPr>
        <w:pStyle w:val="BodyText"/>
        <w:spacing w:before="120"/>
        <w:ind w:right="731"/>
        <w:rPr>
          <w:lang w:val="fr-CA"/>
        </w:rPr>
      </w:pPr>
      <w:r w:rsidRPr="00D4748A">
        <w:rPr>
          <w:b/>
          <w:lang w:val="fr-CA"/>
        </w:rPr>
        <w:t>Instructions</w:t>
      </w:r>
    </w:p>
    <w:p w14:paraId="4F2B781F" w14:textId="25118223" w:rsidR="004D6544" w:rsidRDefault="004D6544" w:rsidP="004D6544">
      <w:pPr>
        <w:pStyle w:val="BodyText"/>
        <w:numPr>
          <w:ilvl w:val="0"/>
          <w:numId w:val="15"/>
        </w:numPr>
        <w:spacing w:before="120"/>
        <w:ind w:right="731"/>
        <w:rPr>
          <w:lang w:val="fr-CA"/>
        </w:rPr>
      </w:pPr>
      <w:r w:rsidRPr="008459DA">
        <w:rPr>
          <w:lang w:val="fr-CA"/>
        </w:rPr>
        <w:t>Dans un document Word, veuillez remplir ce formulaire de nomination dans son intégralité et l</w:t>
      </w:r>
      <w:r w:rsidR="00B41941">
        <w:rPr>
          <w:lang w:val="fr-CA"/>
        </w:rPr>
        <w:t>’</w:t>
      </w:r>
      <w:r w:rsidRPr="008459DA">
        <w:rPr>
          <w:lang w:val="fr-CA"/>
        </w:rPr>
        <w:t>envoyer par courrie</w:t>
      </w:r>
      <w:r>
        <w:rPr>
          <w:lang w:val="fr-CA"/>
        </w:rPr>
        <w:t xml:space="preserve">l à </w:t>
      </w:r>
      <w:hyperlink r:id="rId13" w:history="1">
        <w:r w:rsidRPr="00595B1F">
          <w:rPr>
            <w:rStyle w:val="Hyperlink"/>
            <w:lang w:val="fr-CA"/>
          </w:rPr>
          <w:t>recognition@ophea.org</w:t>
        </w:r>
      </w:hyperlink>
      <w:r w:rsidRPr="008459DA">
        <w:rPr>
          <w:lang w:val="fr-CA"/>
        </w:rPr>
        <w:t> avec pour objet</w:t>
      </w:r>
      <w:r w:rsidR="00B41941">
        <w:rPr>
          <w:lang w:val="fr-CA"/>
        </w:rPr>
        <w:t> </w:t>
      </w:r>
      <w:r w:rsidRPr="008459DA">
        <w:rPr>
          <w:lang w:val="fr-CA"/>
        </w:rPr>
        <w:t>: «</w:t>
      </w:r>
      <w:r w:rsidR="00B41941">
        <w:rPr>
          <w:lang w:val="fr-CA"/>
        </w:rPr>
        <w:t> </w:t>
      </w:r>
      <w:proofErr w:type="spellStart"/>
      <w:r w:rsidRPr="008459DA">
        <w:rPr>
          <w:lang w:val="fr-CA"/>
        </w:rPr>
        <w:t>Ophea</w:t>
      </w:r>
      <w:proofErr w:type="spellEnd"/>
      <w:r w:rsidRPr="008459DA">
        <w:rPr>
          <w:lang w:val="fr-CA"/>
        </w:rPr>
        <w:t xml:space="preserve"> </w:t>
      </w:r>
      <w:proofErr w:type="spellStart"/>
      <w:r w:rsidRPr="008459DA">
        <w:rPr>
          <w:lang w:val="fr-CA"/>
        </w:rPr>
        <w:t>Award</w:t>
      </w:r>
      <w:proofErr w:type="spellEnd"/>
      <w:r w:rsidRPr="008459DA">
        <w:rPr>
          <w:lang w:val="fr-CA"/>
        </w:rPr>
        <w:t xml:space="preserve"> Nomination</w:t>
      </w:r>
      <w:r w:rsidR="00B41941">
        <w:rPr>
          <w:lang w:val="fr-CA"/>
        </w:rPr>
        <w:t> </w:t>
      </w:r>
      <w:r w:rsidRPr="008459DA">
        <w:rPr>
          <w:lang w:val="fr-CA"/>
        </w:rPr>
        <w:t>».</w:t>
      </w:r>
    </w:p>
    <w:p w14:paraId="51AC105B" w14:textId="325E9E06" w:rsidR="004D6544" w:rsidRDefault="004D6544" w:rsidP="004D6544">
      <w:pPr>
        <w:pStyle w:val="BodyText"/>
        <w:numPr>
          <w:ilvl w:val="0"/>
          <w:numId w:val="15"/>
        </w:numPr>
        <w:spacing w:before="120"/>
        <w:ind w:right="731"/>
        <w:rPr>
          <w:lang w:val="fr-CA"/>
        </w:rPr>
      </w:pPr>
      <w:r w:rsidRPr="008459DA">
        <w:rPr>
          <w:lang w:val="fr-CA"/>
        </w:rPr>
        <w:t>Pour les questions comportant un nombre de mots (questions</w:t>
      </w:r>
      <w:r w:rsidR="00B41941">
        <w:rPr>
          <w:lang w:val="fr-CA"/>
        </w:rPr>
        <w:t> </w:t>
      </w:r>
      <w:r w:rsidRPr="008459DA">
        <w:rPr>
          <w:lang w:val="fr-CA"/>
        </w:rPr>
        <w:t>4 à 6), seuls les 500</w:t>
      </w:r>
      <w:r w:rsidR="00B41941">
        <w:rPr>
          <w:lang w:val="fr-CA"/>
        </w:rPr>
        <w:t> </w:t>
      </w:r>
      <w:r w:rsidRPr="008459DA">
        <w:rPr>
          <w:lang w:val="fr-CA"/>
        </w:rPr>
        <w:t>premiers mots seront soumis à l</w:t>
      </w:r>
      <w:r w:rsidR="00B41941">
        <w:rPr>
          <w:lang w:val="fr-CA"/>
        </w:rPr>
        <w:t>’</w:t>
      </w:r>
      <w:r w:rsidRPr="008459DA">
        <w:rPr>
          <w:lang w:val="fr-CA"/>
        </w:rPr>
        <w:t>examen du comité de sélection.</w:t>
      </w:r>
    </w:p>
    <w:p w14:paraId="50FC5DC1" w14:textId="33D0F983" w:rsidR="004D6544" w:rsidRPr="008459DA" w:rsidRDefault="004D6544" w:rsidP="004D6544">
      <w:pPr>
        <w:pStyle w:val="BodyText"/>
        <w:numPr>
          <w:ilvl w:val="0"/>
          <w:numId w:val="15"/>
        </w:numPr>
        <w:spacing w:before="120"/>
        <w:ind w:right="731"/>
        <w:rPr>
          <w:lang w:val="fr-CA"/>
        </w:rPr>
      </w:pPr>
      <w:r w:rsidRPr="00B55276">
        <w:rPr>
          <w:lang w:val="fr-CA"/>
        </w:rPr>
        <w:t xml:space="preserve">Les </w:t>
      </w:r>
      <w:r w:rsidR="007D1447" w:rsidRPr="00B55276">
        <w:rPr>
          <w:lang w:val="fr-CA"/>
        </w:rPr>
        <w:t>mises en nomination</w:t>
      </w:r>
      <w:r w:rsidRPr="00B55276">
        <w:rPr>
          <w:lang w:val="fr-CA"/>
        </w:rPr>
        <w:t xml:space="preserve"> seront accepté</w:t>
      </w:r>
      <w:r w:rsidR="007D1447" w:rsidRPr="00B55276">
        <w:rPr>
          <w:lang w:val="fr-CA"/>
        </w:rPr>
        <w:t>e</w:t>
      </w:r>
      <w:r w:rsidRPr="00B55276">
        <w:rPr>
          <w:lang w:val="fr-CA"/>
        </w:rPr>
        <w:t>s</w:t>
      </w:r>
      <w:r w:rsidRPr="008459DA">
        <w:rPr>
          <w:lang w:val="fr-CA"/>
        </w:rPr>
        <w:t> </w:t>
      </w:r>
      <w:r w:rsidRPr="008459DA">
        <w:rPr>
          <w:u w:val="single"/>
          <w:lang w:val="fr-CA"/>
        </w:rPr>
        <w:t>jusqu</w:t>
      </w:r>
      <w:r w:rsidR="00B41941">
        <w:rPr>
          <w:u w:val="single"/>
          <w:lang w:val="fr-CA"/>
        </w:rPr>
        <w:t>’</w:t>
      </w:r>
      <w:r w:rsidRPr="008459DA">
        <w:rPr>
          <w:u w:val="single"/>
          <w:lang w:val="fr-CA"/>
        </w:rPr>
        <w:t>au vendredi</w:t>
      </w:r>
      <w:r w:rsidR="00B41941">
        <w:rPr>
          <w:u w:val="single"/>
          <w:lang w:val="fr-CA"/>
        </w:rPr>
        <w:t> </w:t>
      </w:r>
      <w:r w:rsidRPr="008459DA">
        <w:rPr>
          <w:u w:val="single"/>
          <w:lang w:val="fr-CA"/>
        </w:rPr>
        <w:t>21</w:t>
      </w:r>
      <w:r w:rsidR="00B41941">
        <w:rPr>
          <w:u w:val="single"/>
          <w:lang w:val="fr-CA"/>
        </w:rPr>
        <w:t> </w:t>
      </w:r>
      <w:r w:rsidRPr="008459DA">
        <w:rPr>
          <w:u w:val="single"/>
          <w:lang w:val="fr-CA"/>
        </w:rPr>
        <w:t>mars 2025 à 16</w:t>
      </w:r>
      <w:r w:rsidR="00B41941">
        <w:rPr>
          <w:u w:val="single"/>
          <w:lang w:val="fr-CA"/>
        </w:rPr>
        <w:t> </w:t>
      </w:r>
      <w:r w:rsidRPr="008459DA">
        <w:rPr>
          <w:u w:val="single"/>
          <w:lang w:val="fr-CA"/>
        </w:rPr>
        <w:t>heures (heure de l</w:t>
      </w:r>
      <w:r w:rsidR="00B41941">
        <w:rPr>
          <w:u w:val="single"/>
          <w:lang w:val="fr-CA"/>
        </w:rPr>
        <w:t>’</w:t>
      </w:r>
      <w:r w:rsidRPr="008459DA">
        <w:rPr>
          <w:u w:val="single"/>
          <w:lang w:val="fr-CA"/>
        </w:rPr>
        <w:t>Est)</w:t>
      </w:r>
      <w:r w:rsidRPr="008459DA">
        <w:rPr>
          <w:lang w:val="fr-CA"/>
        </w:rPr>
        <w:t>.</w:t>
      </w:r>
    </w:p>
    <w:p w14:paraId="03556BD2" w14:textId="50196EE1" w:rsidR="004D6544" w:rsidRPr="008459DA" w:rsidRDefault="00BA7BDA" w:rsidP="004D6544">
      <w:pPr>
        <w:pStyle w:val="Heading2"/>
        <w:spacing w:before="217"/>
        <w:rPr>
          <w:lang w:val="fr-CA"/>
        </w:rPr>
      </w:pPr>
      <w:bookmarkStart w:id="0" w:name="Nominator’s_Information"/>
      <w:bookmarkEnd w:id="0"/>
      <w:r w:rsidRPr="004D6544">
        <w:rPr>
          <w:lang w:val="fr-CA"/>
        </w:rPr>
        <w:t xml:space="preserve">1. </w:t>
      </w:r>
      <w:r w:rsidR="004D6544" w:rsidRPr="008459DA">
        <w:rPr>
          <w:lang w:val="fr-CA"/>
        </w:rPr>
        <w:t xml:space="preserve">Information sur la personne qui soumet </w:t>
      </w:r>
      <w:r w:rsidR="007D1447">
        <w:rPr>
          <w:lang w:val="fr-CA"/>
        </w:rPr>
        <w:t>une nomination</w:t>
      </w:r>
    </w:p>
    <w:p w14:paraId="7F16151A" w14:textId="61D42647" w:rsidR="004D6544" w:rsidRPr="00312410" w:rsidRDefault="004D6544" w:rsidP="004D6544">
      <w:pPr>
        <w:pStyle w:val="BodyText"/>
        <w:numPr>
          <w:ilvl w:val="0"/>
          <w:numId w:val="27"/>
        </w:numPr>
        <w:tabs>
          <w:tab w:val="left" w:pos="2707"/>
          <w:tab w:val="left" w:pos="5232"/>
          <w:tab w:val="left" w:pos="5756"/>
          <w:tab w:val="left" w:pos="5995"/>
          <w:tab w:val="left" w:pos="7202"/>
          <w:tab w:val="left" w:pos="9929"/>
          <w:tab w:val="left" w:pos="9985"/>
        </w:tabs>
        <w:spacing w:before="120" w:line="343" w:lineRule="auto"/>
        <w:ind w:right="106"/>
        <w:rPr>
          <w:lang w:val="fr-CA"/>
        </w:rPr>
      </w:pPr>
      <w:r w:rsidRPr="00312410">
        <w:rPr>
          <w:lang w:val="fr-CA"/>
        </w:rPr>
        <w:t>Prénom et nom de famille</w:t>
      </w:r>
      <w:r w:rsidR="00B41941">
        <w:rPr>
          <w:lang w:val="fr-CA"/>
        </w:rPr>
        <w:t> </w:t>
      </w:r>
      <w:r w:rsidRPr="00312410">
        <w:rPr>
          <w:lang w:val="fr-CA"/>
        </w:rPr>
        <w:t xml:space="preserve">: </w:t>
      </w:r>
      <w:r w:rsidRPr="00312410">
        <w:rPr>
          <w:spacing w:val="1"/>
          <w:highlight w:val="yellow"/>
          <w:lang w:val="fr-CA"/>
        </w:rPr>
        <w:t>[Inscrire</w:t>
      </w:r>
      <w:r w:rsidRPr="00312410">
        <w:rPr>
          <w:spacing w:val="1"/>
          <w:lang w:val="fr-CA"/>
        </w:rPr>
        <w:t>]</w:t>
      </w:r>
    </w:p>
    <w:p w14:paraId="0D348109" w14:textId="3923344A" w:rsidR="004D6544" w:rsidRPr="00312410" w:rsidRDefault="004D6544" w:rsidP="004D6544">
      <w:pPr>
        <w:pStyle w:val="BodyText"/>
        <w:numPr>
          <w:ilvl w:val="0"/>
          <w:numId w:val="27"/>
        </w:numPr>
        <w:tabs>
          <w:tab w:val="left" w:pos="2707"/>
          <w:tab w:val="left" w:pos="5232"/>
          <w:tab w:val="left" w:pos="5756"/>
          <w:tab w:val="left" w:pos="5995"/>
          <w:tab w:val="left" w:pos="7202"/>
          <w:tab w:val="left" w:pos="9929"/>
          <w:tab w:val="left" w:pos="9985"/>
        </w:tabs>
        <w:spacing w:before="120" w:line="343" w:lineRule="auto"/>
        <w:ind w:right="106"/>
        <w:rPr>
          <w:lang w:val="fr-CA"/>
        </w:rPr>
      </w:pPr>
      <w:r w:rsidRPr="00312410">
        <w:rPr>
          <w:lang w:val="fr-CA"/>
        </w:rPr>
        <w:t>Nom de l’organisation</w:t>
      </w:r>
      <w:r w:rsidR="00B41941">
        <w:rPr>
          <w:lang w:val="fr-CA"/>
        </w:rPr>
        <w:t> </w:t>
      </w:r>
      <w:r w:rsidRPr="00312410">
        <w:rPr>
          <w:lang w:val="fr-CA"/>
        </w:rPr>
        <w:t xml:space="preserve">: </w:t>
      </w:r>
      <w:r w:rsidRPr="00312410">
        <w:rPr>
          <w:spacing w:val="1"/>
          <w:highlight w:val="yellow"/>
          <w:lang w:val="fr-CA"/>
        </w:rPr>
        <w:t>[Inscrire]</w:t>
      </w:r>
    </w:p>
    <w:p w14:paraId="3246E09B" w14:textId="28401AD6" w:rsidR="004D6544" w:rsidRPr="00312410" w:rsidRDefault="004D6544" w:rsidP="004D6544">
      <w:pPr>
        <w:pStyle w:val="BodyText"/>
        <w:numPr>
          <w:ilvl w:val="0"/>
          <w:numId w:val="27"/>
        </w:numPr>
        <w:tabs>
          <w:tab w:val="left" w:pos="2707"/>
          <w:tab w:val="left" w:pos="5232"/>
          <w:tab w:val="left" w:pos="5756"/>
          <w:tab w:val="left" w:pos="5995"/>
          <w:tab w:val="left" w:pos="7202"/>
          <w:tab w:val="left" w:pos="9929"/>
          <w:tab w:val="left" w:pos="9985"/>
        </w:tabs>
        <w:spacing w:before="120" w:line="343" w:lineRule="auto"/>
        <w:ind w:right="106"/>
        <w:rPr>
          <w:lang w:val="fr-CA"/>
        </w:rPr>
      </w:pPr>
      <w:r w:rsidRPr="00312410">
        <w:rPr>
          <w:spacing w:val="1"/>
          <w:lang w:val="fr-CA"/>
        </w:rPr>
        <w:t>Adresse</w:t>
      </w:r>
      <w:r w:rsidR="00B41941">
        <w:rPr>
          <w:spacing w:val="1"/>
          <w:lang w:val="fr-CA"/>
        </w:rPr>
        <w:t> </w:t>
      </w:r>
      <w:r w:rsidRPr="00312410">
        <w:rPr>
          <w:spacing w:val="1"/>
          <w:lang w:val="fr-CA"/>
        </w:rPr>
        <w:t xml:space="preserve">: </w:t>
      </w:r>
      <w:r w:rsidRPr="00312410">
        <w:rPr>
          <w:spacing w:val="1"/>
          <w:highlight w:val="yellow"/>
          <w:lang w:val="fr-CA"/>
        </w:rPr>
        <w:t>[Inscrire]</w:t>
      </w:r>
    </w:p>
    <w:p w14:paraId="642365D6" w14:textId="750E7AA4" w:rsidR="004D6544" w:rsidRPr="004D6544" w:rsidRDefault="004D6544" w:rsidP="004D6544">
      <w:pPr>
        <w:pStyle w:val="BodyText"/>
        <w:numPr>
          <w:ilvl w:val="0"/>
          <w:numId w:val="27"/>
        </w:numPr>
        <w:tabs>
          <w:tab w:val="left" w:pos="2707"/>
          <w:tab w:val="left" w:pos="5232"/>
          <w:tab w:val="left" w:pos="5756"/>
          <w:tab w:val="left" w:pos="5995"/>
          <w:tab w:val="left" w:pos="7202"/>
          <w:tab w:val="left" w:pos="9929"/>
          <w:tab w:val="left" w:pos="9985"/>
        </w:tabs>
        <w:spacing w:before="120" w:line="343" w:lineRule="auto"/>
        <w:ind w:right="106"/>
        <w:rPr>
          <w:lang w:val="fr-CA"/>
        </w:rPr>
      </w:pPr>
      <w:r w:rsidRPr="00312410">
        <w:rPr>
          <w:spacing w:val="1"/>
          <w:lang w:val="fr-CA"/>
        </w:rPr>
        <w:t>Numéro de téléphone</w:t>
      </w:r>
      <w:r w:rsidR="00B41941">
        <w:rPr>
          <w:spacing w:val="1"/>
          <w:lang w:val="fr-CA"/>
        </w:rPr>
        <w:t> </w:t>
      </w:r>
      <w:r w:rsidRPr="00312410">
        <w:rPr>
          <w:spacing w:val="1"/>
          <w:lang w:val="fr-CA"/>
        </w:rPr>
        <w:t xml:space="preserve">: </w:t>
      </w:r>
      <w:r w:rsidRPr="00312410">
        <w:rPr>
          <w:spacing w:val="1"/>
          <w:highlight w:val="yellow"/>
          <w:lang w:val="fr-CA"/>
        </w:rPr>
        <w:t>[Inscrire]</w:t>
      </w:r>
    </w:p>
    <w:p w14:paraId="0A68E80A" w14:textId="4783CEED" w:rsidR="004D6544" w:rsidRPr="00312410" w:rsidRDefault="004D6544" w:rsidP="004D6544">
      <w:pPr>
        <w:pStyle w:val="BodyText"/>
        <w:numPr>
          <w:ilvl w:val="0"/>
          <w:numId w:val="27"/>
        </w:numPr>
        <w:tabs>
          <w:tab w:val="left" w:pos="2707"/>
          <w:tab w:val="left" w:pos="5232"/>
          <w:tab w:val="left" w:pos="5756"/>
          <w:tab w:val="left" w:pos="5995"/>
          <w:tab w:val="left" w:pos="7202"/>
          <w:tab w:val="left" w:pos="9929"/>
          <w:tab w:val="left" w:pos="9985"/>
        </w:tabs>
        <w:spacing w:before="120" w:line="343" w:lineRule="auto"/>
        <w:ind w:right="106"/>
        <w:rPr>
          <w:lang w:val="fr-CA"/>
        </w:rPr>
      </w:pPr>
      <w:r w:rsidRPr="00312410">
        <w:rPr>
          <w:lang w:val="fr-CA"/>
        </w:rPr>
        <w:t>Courriel</w:t>
      </w:r>
      <w:r w:rsidR="00B41941">
        <w:rPr>
          <w:lang w:val="fr-CA"/>
        </w:rPr>
        <w:t> </w:t>
      </w:r>
      <w:r w:rsidRPr="00312410">
        <w:rPr>
          <w:lang w:val="fr-CA"/>
        </w:rPr>
        <w:t>:</w:t>
      </w:r>
      <w:r w:rsidRPr="00312410">
        <w:rPr>
          <w:spacing w:val="-2"/>
          <w:lang w:val="fr-CA"/>
        </w:rPr>
        <w:t xml:space="preserve"> </w:t>
      </w:r>
      <w:r w:rsidRPr="00312410">
        <w:rPr>
          <w:spacing w:val="1"/>
          <w:highlight w:val="yellow"/>
          <w:lang w:val="fr-CA"/>
        </w:rPr>
        <w:t>[Inscrire]</w:t>
      </w:r>
    </w:p>
    <w:p w14:paraId="6ECA563D" w14:textId="3D22F032" w:rsidR="000F7B0C" w:rsidRPr="007518B4" w:rsidRDefault="00BA7BDA" w:rsidP="004D6544">
      <w:pPr>
        <w:pStyle w:val="Heading2"/>
        <w:spacing w:before="217"/>
        <w:ind w:left="0"/>
        <w:rPr>
          <w:lang w:val="fr-CA"/>
        </w:rPr>
      </w:pPr>
      <w:r w:rsidRPr="007518B4">
        <w:rPr>
          <w:lang w:val="fr-CA"/>
        </w:rPr>
        <w:t xml:space="preserve">2. </w:t>
      </w:r>
      <w:r w:rsidR="006E61D9" w:rsidRPr="00312410">
        <w:rPr>
          <w:lang w:val="fr-CA"/>
        </w:rPr>
        <w:t>Information sur la personne</w:t>
      </w:r>
      <w:r w:rsidR="007518B4">
        <w:rPr>
          <w:lang w:val="fr-CA"/>
        </w:rPr>
        <w:t xml:space="preserve">, l’organisation </w:t>
      </w:r>
      <w:r w:rsidR="00B55276">
        <w:rPr>
          <w:lang w:val="fr-CA"/>
        </w:rPr>
        <w:t xml:space="preserve">ou le groupe </w:t>
      </w:r>
      <w:r w:rsidR="007D1447">
        <w:rPr>
          <w:lang w:val="fr-CA"/>
        </w:rPr>
        <w:t>nomin</w:t>
      </w:r>
      <w:r w:rsidR="00B55276">
        <w:rPr>
          <w:lang w:val="fr-CA"/>
        </w:rPr>
        <w:t>é</w:t>
      </w:r>
    </w:p>
    <w:p w14:paraId="43B63BB9" w14:textId="535C7641" w:rsidR="007518B4" w:rsidRPr="00312410" w:rsidRDefault="007518B4" w:rsidP="007518B4">
      <w:pPr>
        <w:pStyle w:val="BodyText"/>
        <w:numPr>
          <w:ilvl w:val="0"/>
          <w:numId w:val="18"/>
        </w:numPr>
        <w:tabs>
          <w:tab w:val="left" w:pos="2707"/>
          <w:tab w:val="left" w:pos="5232"/>
          <w:tab w:val="left" w:pos="5756"/>
          <w:tab w:val="left" w:pos="5995"/>
          <w:tab w:val="left" w:pos="7202"/>
          <w:tab w:val="left" w:pos="9929"/>
          <w:tab w:val="left" w:pos="9985"/>
        </w:tabs>
        <w:spacing w:before="120" w:line="343" w:lineRule="auto"/>
        <w:ind w:right="106"/>
        <w:rPr>
          <w:lang w:val="fr-CA"/>
        </w:rPr>
      </w:pPr>
      <w:r w:rsidRPr="00312410">
        <w:rPr>
          <w:lang w:val="fr-CA"/>
        </w:rPr>
        <w:t>Prénom et nom de famille</w:t>
      </w:r>
      <w:r>
        <w:rPr>
          <w:lang w:val="fr-CA"/>
        </w:rPr>
        <w:t xml:space="preserve"> (s’il y a lieu)</w:t>
      </w:r>
      <w:r w:rsidR="00B41941">
        <w:rPr>
          <w:lang w:val="fr-CA"/>
        </w:rPr>
        <w:t> </w:t>
      </w:r>
      <w:r w:rsidRPr="00312410">
        <w:rPr>
          <w:lang w:val="fr-CA"/>
        </w:rPr>
        <w:t xml:space="preserve">: </w:t>
      </w:r>
      <w:r w:rsidRPr="00312410">
        <w:rPr>
          <w:spacing w:val="1"/>
          <w:highlight w:val="yellow"/>
          <w:lang w:val="fr-CA"/>
        </w:rPr>
        <w:t>[Inscrire</w:t>
      </w:r>
      <w:r w:rsidRPr="00312410">
        <w:rPr>
          <w:spacing w:val="1"/>
          <w:lang w:val="fr-CA"/>
        </w:rPr>
        <w:t>]</w:t>
      </w:r>
    </w:p>
    <w:p w14:paraId="411E0F9C" w14:textId="0BD5C770" w:rsidR="007518B4" w:rsidRPr="00312410" w:rsidRDefault="007518B4" w:rsidP="007518B4">
      <w:pPr>
        <w:pStyle w:val="BodyText"/>
        <w:numPr>
          <w:ilvl w:val="0"/>
          <w:numId w:val="18"/>
        </w:numPr>
        <w:tabs>
          <w:tab w:val="left" w:pos="2707"/>
          <w:tab w:val="left" w:pos="5232"/>
          <w:tab w:val="left" w:pos="5756"/>
          <w:tab w:val="left" w:pos="5995"/>
          <w:tab w:val="left" w:pos="7202"/>
          <w:tab w:val="left" w:pos="9929"/>
          <w:tab w:val="left" w:pos="9985"/>
        </w:tabs>
        <w:spacing w:before="120" w:line="343" w:lineRule="auto"/>
        <w:ind w:right="106"/>
        <w:rPr>
          <w:lang w:val="fr-CA"/>
        </w:rPr>
      </w:pPr>
      <w:r w:rsidRPr="00312410">
        <w:rPr>
          <w:lang w:val="fr-CA"/>
        </w:rPr>
        <w:t>Nom de l’organisation</w:t>
      </w:r>
      <w:r w:rsidR="00B41941">
        <w:rPr>
          <w:lang w:val="fr-CA"/>
        </w:rPr>
        <w:t> </w:t>
      </w:r>
      <w:r w:rsidRPr="00312410">
        <w:rPr>
          <w:lang w:val="fr-CA"/>
        </w:rPr>
        <w:t xml:space="preserve">: </w:t>
      </w:r>
      <w:r w:rsidRPr="00312410">
        <w:rPr>
          <w:spacing w:val="1"/>
          <w:highlight w:val="yellow"/>
          <w:lang w:val="fr-CA"/>
        </w:rPr>
        <w:t>[Inscrire]</w:t>
      </w:r>
    </w:p>
    <w:p w14:paraId="3949A0A0" w14:textId="6F9609AA" w:rsidR="007518B4" w:rsidRPr="00312410" w:rsidRDefault="007518B4" w:rsidP="007518B4">
      <w:pPr>
        <w:pStyle w:val="BodyText"/>
        <w:numPr>
          <w:ilvl w:val="0"/>
          <w:numId w:val="18"/>
        </w:numPr>
        <w:tabs>
          <w:tab w:val="left" w:pos="2707"/>
          <w:tab w:val="left" w:pos="5232"/>
          <w:tab w:val="left" w:pos="5756"/>
          <w:tab w:val="left" w:pos="5995"/>
          <w:tab w:val="left" w:pos="7202"/>
          <w:tab w:val="left" w:pos="9929"/>
          <w:tab w:val="left" w:pos="9985"/>
        </w:tabs>
        <w:spacing w:before="120" w:line="343" w:lineRule="auto"/>
        <w:ind w:right="106"/>
        <w:rPr>
          <w:lang w:val="fr-CA"/>
        </w:rPr>
      </w:pPr>
      <w:r w:rsidRPr="00312410">
        <w:rPr>
          <w:spacing w:val="1"/>
          <w:lang w:val="fr-CA"/>
        </w:rPr>
        <w:t>Adresse</w:t>
      </w:r>
      <w:r w:rsidR="00B41941">
        <w:rPr>
          <w:spacing w:val="1"/>
          <w:lang w:val="fr-CA"/>
        </w:rPr>
        <w:t> </w:t>
      </w:r>
      <w:r w:rsidRPr="00312410">
        <w:rPr>
          <w:spacing w:val="1"/>
          <w:lang w:val="fr-CA"/>
        </w:rPr>
        <w:t xml:space="preserve">: </w:t>
      </w:r>
      <w:r w:rsidRPr="00312410">
        <w:rPr>
          <w:spacing w:val="1"/>
          <w:highlight w:val="yellow"/>
          <w:lang w:val="fr-CA"/>
        </w:rPr>
        <w:t>[Inscrire]</w:t>
      </w:r>
    </w:p>
    <w:p w14:paraId="58A3E281" w14:textId="45B93EF1" w:rsidR="007518B4" w:rsidRPr="00312410" w:rsidRDefault="007518B4" w:rsidP="007518B4">
      <w:pPr>
        <w:pStyle w:val="BodyText"/>
        <w:numPr>
          <w:ilvl w:val="0"/>
          <w:numId w:val="18"/>
        </w:numPr>
        <w:tabs>
          <w:tab w:val="left" w:pos="2707"/>
          <w:tab w:val="left" w:pos="5232"/>
          <w:tab w:val="left" w:pos="5756"/>
          <w:tab w:val="left" w:pos="5995"/>
          <w:tab w:val="left" w:pos="7202"/>
          <w:tab w:val="left" w:pos="9929"/>
          <w:tab w:val="left" w:pos="9985"/>
        </w:tabs>
        <w:spacing w:before="93" w:line="343" w:lineRule="auto"/>
        <w:ind w:right="106"/>
        <w:rPr>
          <w:lang w:val="fr-CA"/>
        </w:rPr>
      </w:pPr>
      <w:r w:rsidRPr="00312410">
        <w:rPr>
          <w:spacing w:val="1"/>
          <w:lang w:val="fr-CA"/>
        </w:rPr>
        <w:t>Numéro de téléphone</w:t>
      </w:r>
      <w:r w:rsidR="00B41941">
        <w:rPr>
          <w:spacing w:val="1"/>
          <w:lang w:val="fr-CA"/>
        </w:rPr>
        <w:t> </w:t>
      </w:r>
      <w:r w:rsidRPr="00312410">
        <w:rPr>
          <w:spacing w:val="1"/>
          <w:lang w:val="fr-CA"/>
        </w:rPr>
        <w:t xml:space="preserve">: </w:t>
      </w:r>
      <w:r w:rsidRPr="00312410">
        <w:rPr>
          <w:spacing w:val="1"/>
          <w:highlight w:val="yellow"/>
          <w:lang w:val="fr-CA"/>
        </w:rPr>
        <w:t>[Inscrire]</w:t>
      </w:r>
    </w:p>
    <w:p w14:paraId="22355A8A" w14:textId="6EB08A33" w:rsidR="007518B4" w:rsidRPr="00312410" w:rsidRDefault="007518B4" w:rsidP="007518B4">
      <w:pPr>
        <w:pStyle w:val="BodyText"/>
        <w:numPr>
          <w:ilvl w:val="0"/>
          <w:numId w:val="18"/>
        </w:numPr>
        <w:tabs>
          <w:tab w:val="left" w:pos="2707"/>
          <w:tab w:val="left" w:pos="5232"/>
          <w:tab w:val="left" w:pos="5756"/>
          <w:tab w:val="left" w:pos="5995"/>
          <w:tab w:val="left" w:pos="7202"/>
          <w:tab w:val="left" w:pos="9929"/>
          <w:tab w:val="left" w:pos="9985"/>
        </w:tabs>
        <w:spacing w:before="93" w:line="343" w:lineRule="auto"/>
        <w:ind w:right="106"/>
        <w:rPr>
          <w:lang w:val="fr-CA"/>
        </w:rPr>
      </w:pPr>
      <w:r w:rsidRPr="00312410">
        <w:rPr>
          <w:lang w:val="fr-CA"/>
        </w:rPr>
        <w:t>Courriel</w:t>
      </w:r>
      <w:r w:rsidR="00B41941">
        <w:rPr>
          <w:lang w:val="fr-CA"/>
        </w:rPr>
        <w:t> </w:t>
      </w:r>
      <w:r w:rsidRPr="00312410">
        <w:rPr>
          <w:lang w:val="fr-CA"/>
        </w:rPr>
        <w:t>:</w:t>
      </w:r>
      <w:r w:rsidRPr="00312410">
        <w:rPr>
          <w:spacing w:val="-2"/>
          <w:lang w:val="fr-CA"/>
        </w:rPr>
        <w:t xml:space="preserve"> </w:t>
      </w:r>
      <w:r w:rsidRPr="00312410">
        <w:rPr>
          <w:spacing w:val="1"/>
          <w:highlight w:val="yellow"/>
          <w:lang w:val="fr-CA"/>
        </w:rPr>
        <w:t>[Inscrire]</w:t>
      </w:r>
    </w:p>
    <w:p w14:paraId="0F3587BB" w14:textId="5C35C098" w:rsidR="006B22A5" w:rsidRDefault="00BA7BDA" w:rsidP="00A969AF">
      <w:pPr>
        <w:pStyle w:val="BodyText"/>
        <w:spacing w:before="93"/>
      </w:pPr>
      <w:r w:rsidRPr="00BA7BDA">
        <w:rPr>
          <w:b/>
        </w:rPr>
        <w:t xml:space="preserve">3. </w:t>
      </w:r>
      <w:r w:rsidR="007518B4" w:rsidRPr="007729EB">
        <w:rPr>
          <w:b/>
          <w:lang w:val="fr-CA"/>
        </w:rPr>
        <w:t>Secteur</w:t>
      </w:r>
    </w:p>
    <w:p w14:paraId="1DA4B995" w14:textId="46363E33" w:rsidR="00A969AF" w:rsidRPr="00D84133" w:rsidRDefault="004F169F" w:rsidP="00A969AF">
      <w:pPr>
        <w:pStyle w:val="BodyText"/>
        <w:spacing w:before="93"/>
        <w:rPr>
          <w:lang w:val="fr-CA"/>
        </w:rPr>
      </w:pPr>
      <w:r w:rsidRPr="004F169F">
        <w:rPr>
          <w:lang w:val="fr-CA"/>
        </w:rPr>
        <w:t>Dans quel secteur l’individu, l’organis</w:t>
      </w:r>
      <w:r>
        <w:rPr>
          <w:lang w:val="fr-CA"/>
        </w:rPr>
        <w:t>ation ou le groupe</w:t>
      </w:r>
      <w:r w:rsidRPr="004F169F">
        <w:rPr>
          <w:lang w:val="fr-CA"/>
        </w:rPr>
        <w:t xml:space="preserve"> travaille-t-il</w:t>
      </w:r>
      <w:r w:rsidR="005937D3" w:rsidRPr="004F169F">
        <w:rPr>
          <w:lang w:val="fr-CA"/>
        </w:rPr>
        <w:t>?</w:t>
      </w:r>
      <w:r w:rsidR="00A969AF" w:rsidRPr="004F169F">
        <w:rPr>
          <w:lang w:val="fr-CA"/>
        </w:rPr>
        <w:t xml:space="preserve"> </w:t>
      </w:r>
      <w:r w:rsidRPr="00D84133">
        <w:rPr>
          <w:lang w:val="fr-CA"/>
        </w:rPr>
        <w:t>Cochez tout ce qui s’applique</w:t>
      </w:r>
      <w:r w:rsidR="00A969AF" w:rsidRPr="00D84133">
        <w:rPr>
          <w:lang w:val="fr-CA"/>
        </w:rPr>
        <w:t>.</w:t>
      </w:r>
    </w:p>
    <w:p w14:paraId="194EB2DF" w14:textId="77777777" w:rsidR="00D84133" w:rsidRPr="007729EB" w:rsidRDefault="00000000" w:rsidP="00D84133">
      <w:pPr>
        <w:pStyle w:val="BodyText"/>
        <w:spacing w:before="93"/>
        <w:rPr>
          <w:lang w:val="fr-CA"/>
        </w:rPr>
      </w:pPr>
      <w:sdt>
        <w:sdtPr>
          <w:rPr>
            <w:lang w:val="fr-CA"/>
          </w:rPr>
          <w:id w:val="239375692"/>
          <w14:checkbox>
            <w14:checked w14:val="0"/>
            <w14:checkedState w14:val="2612" w14:font="MS Gothic"/>
            <w14:uncheckedState w14:val="2610" w14:font="MS Gothic"/>
          </w14:checkbox>
        </w:sdtPr>
        <w:sdtContent>
          <w:r w:rsidR="00A969AF" w:rsidRPr="00D84133">
            <w:rPr>
              <w:rFonts w:ascii="MS Gothic" w:eastAsia="MS Gothic" w:hAnsi="MS Gothic" w:hint="eastAsia"/>
              <w:lang w:val="fr-CA"/>
            </w:rPr>
            <w:t>☐</w:t>
          </w:r>
        </w:sdtContent>
      </w:sdt>
      <w:r w:rsidR="00A969AF" w:rsidRPr="00D84133">
        <w:rPr>
          <w:lang w:val="fr-CA"/>
        </w:rPr>
        <w:t xml:space="preserve"> </w:t>
      </w:r>
      <w:r w:rsidR="00D84133" w:rsidRPr="007729EB">
        <w:rPr>
          <w:lang w:val="fr-CA"/>
        </w:rPr>
        <w:t>Éducation</w:t>
      </w:r>
    </w:p>
    <w:p w14:paraId="7B30CCE8" w14:textId="77777777" w:rsidR="00D84133" w:rsidRPr="007729EB" w:rsidRDefault="00000000" w:rsidP="00D84133">
      <w:pPr>
        <w:pStyle w:val="BodyText"/>
        <w:spacing w:before="93"/>
        <w:rPr>
          <w:w w:val="105"/>
          <w:lang w:val="fr-CA"/>
        </w:rPr>
      </w:pPr>
      <w:sdt>
        <w:sdtPr>
          <w:rPr>
            <w:lang w:val="fr-CA"/>
          </w:rPr>
          <w:id w:val="1007408009"/>
          <w14:checkbox>
            <w14:checked w14:val="0"/>
            <w14:checkedState w14:val="2612" w14:font="MS Gothic"/>
            <w14:uncheckedState w14:val="2610" w14:font="MS Gothic"/>
          </w14:checkbox>
        </w:sdtPr>
        <w:sdtContent>
          <w:r w:rsidR="00D84133" w:rsidRPr="007729EB">
            <w:rPr>
              <w:rFonts w:ascii="MS Gothic" w:eastAsia="MS Gothic" w:hAnsi="MS Gothic" w:hint="eastAsia"/>
              <w:lang w:val="fr-CA"/>
            </w:rPr>
            <w:t>☐</w:t>
          </w:r>
        </w:sdtContent>
      </w:sdt>
      <w:r w:rsidR="00D84133" w:rsidRPr="007729EB">
        <w:rPr>
          <w:w w:val="105"/>
          <w:lang w:val="fr-CA"/>
        </w:rPr>
        <w:t xml:space="preserve"> Postsecondaire</w:t>
      </w:r>
    </w:p>
    <w:p w14:paraId="1A31CD74" w14:textId="77777777" w:rsidR="00D84133" w:rsidRPr="007729EB" w:rsidRDefault="00000000" w:rsidP="00D84133">
      <w:pPr>
        <w:pStyle w:val="BodyText"/>
        <w:spacing w:before="93"/>
        <w:rPr>
          <w:w w:val="105"/>
          <w:lang w:val="fr-CA"/>
        </w:rPr>
      </w:pPr>
      <w:sdt>
        <w:sdtPr>
          <w:rPr>
            <w:lang w:val="fr-CA"/>
          </w:rPr>
          <w:id w:val="-1125690068"/>
          <w14:checkbox>
            <w14:checked w14:val="0"/>
            <w14:checkedState w14:val="2612" w14:font="MS Gothic"/>
            <w14:uncheckedState w14:val="2610" w14:font="MS Gothic"/>
          </w14:checkbox>
        </w:sdtPr>
        <w:sdtContent>
          <w:r w:rsidR="00D84133" w:rsidRPr="007729EB">
            <w:rPr>
              <w:rFonts w:ascii="MS Gothic" w:eastAsia="MS Gothic" w:hAnsi="MS Gothic" w:hint="eastAsia"/>
              <w:lang w:val="fr-CA"/>
            </w:rPr>
            <w:t>☐</w:t>
          </w:r>
        </w:sdtContent>
      </w:sdt>
      <w:r w:rsidR="00D84133" w:rsidRPr="007729EB">
        <w:rPr>
          <w:w w:val="105"/>
          <w:lang w:val="fr-CA"/>
        </w:rPr>
        <w:t xml:space="preserve"> Santé publique</w:t>
      </w:r>
      <w:r w:rsidR="00D84133" w:rsidRPr="007729EB">
        <w:rPr>
          <w:spacing w:val="-34"/>
          <w:w w:val="105"/>
          <w:lang w:val="fr-CA"/>
        </w:rPr>
        <w:t xml:space="preserve">  </w:t>
      </w:r>
    </w:p>
    <w:p w14:paraId="03A3A7A5" w14:textId="77777777" w:rsidR="00D84133" w:rsidRPr="007729EB" w:rsidRDefault="00000000" w:rsidP="00D84133">
      <w:pPr>
        <w:pStyle w:val="BodyText"/>
        <w:spacing w:before="93"/>
        <w:rPr>
          <w:spacing w:val="-41"/>
          <w:w w:val="105"/>
          <w:lang w:val="fr-CA"/>
        </w:rPr>
      </w:pPr>
      <w:sdt>
        <w:sdtPr>
          <w:rPr>
            <w:lang w:val="fr-CA"/>
          </w:rPr>
          <w:id w:val="-1861656954"/>
          <w14:checkbox>
            <w14:checked w14:val="0"/>
            <w14:checkedState w14:val="2612" w14:font="MS Gothic"/>
            <w14:uncheckedState w14:val="2610" w14:font="MS Gothic"/>
          </w14:checkbox>
        </w:sdtPr>
        <w:sdtContent>
          <w:r w:rsidR="00D84133" w:rsidRPr="007729EB">
            <w:rPr>
              <w:rFonts w:ascii="MS Gothic" w:eastAsia="MS Gothic" w:hAnsi="MS Gothic" w:hint="eastAsia"/>
              <w:lang w:val="fr-CA"/>
            </w:rPr>
            <w:t>☐</w:t>
          </w:r>
        </w:sdtContent>
      </w:sdt>
      <w:r w:rsidR="00D84133" w:rsidRPr="007729EB">
        <w:rPr>
          <w:w w:val="105"/>
          <w:lang w:val="fr-CA"/>
        </w:rPr>
        <w:t xml:space="preserve"> Loisirs</w:t>
      </w:r>
      <w:r w:rsidR="00D84133" w:rsidRPr="007729EB">
        <w:rPr>
          <w:spacing w:val="-41"/>
          <w:w w:val="105"/>
          <w:lang w:val="fr-CA"/>
        </w:rPr>
        <w:t xml:space="preserve"> </w:t>
      </w:r>
    </w:p>
    <w:p w14:paraId="386329E0" w14:textId="77777777" w:rsidR="00D84133" w:rsidRPr="007729EB" w:rsidRDefault="00000000" w:rsidP="00D84133">
      <w:pPr>
        <w:pStyle w:val="BodyText"/>
        <w:spacing w:before="93"/>
        <w:rPr>
          <w:w w:val="105"/>
          <w:lang w:val="fr-CA"/>
        </w:rPr>
      </w:pPr>
      <w:sdt>
        <w:sdtPr>
          <w:rPr>
            <w:lang w:val="fr-CA"/>
          </w:rPr>
          <w:id w:val="-1556550956"/>
          <w14:checkbox>
            <w14:checked w14:val="0"/>
            <w14:checkedState w14:val="2612" w14:font="MS Gothic"/>
            <w14:uncheckedState w14:val="2610" w14:font="MS Gothic"/>
          </w14:checkbox>
        </w:sdtPr>
        <w:sdtContent>
          <w:r w:rsidR="00D84133" w:rsidRPr="007729EB">
            <w:rPr>
              <w:rFonts w:ascii="MS Gothic" w:eastAsia="MS Gothic" w:hAnsi="MS Gothic" w:hint="eastAsia"/>
              <w:lang w:val="fr-CA"/>
            </w:rPr>
            <w:t>☐</w:t>
          </w:r>
        </w:sdtContent>
      </w:sdt>
      <w:r w:rsidR="00D84133" w:rsidRPr="007729EB">
        <w:rPr>
          <w:w w:val="105"/>
          <w:lang w:val="fr-CA"/>
        </w:rPr>
        <w:t xml:space="preserve"> Sect</w:t>
      </w:r>
      <w:r w:rsidR="00D84133">
        <w:rPr>
          <w:w w:val="105"/>
          <w:lang w:val="fr-CA"/>
        </w:rPr>
        <w:t>eur privé</w:t>
      </w:r>
    </w:p>
    <w:p w14:paraId="4F4A5469" w14:textId="77777777" w:rsidR="00D84133" w:rsidRPr="007729EB" w:rsidRDefault="00000000" w:rsidP="00D84133">
      <w:pPr>
        <w:pStyle w:val="BodyText"/>
        <w:spacing w:before="93"/>
        <w:rPr>
          <w:spacing w:val="1"/>
          <w:w w:val="105"/>
          <w:lang w:val="fr-CA"/>
        </w:rPr>
      </w:pPr>
      <w:sdt>
        <w:sdtPr>
          <w:rPr>
            <w:lang w:val="fr-CA"/>
          </w:rPr>
          <w:id w:val="-489476924"/>
          <w14:checkbox>
            <w14:checked w14:val="0"/>
            <w14:checkedState w14:val="2612" w14:font="MS Gothic"/>
            <w14:uncheckedState w14:val="2610" w14:font="MS Gothic"/>
          </w14:checkbox>
        </w:sdtPr>
        <w:sdtContent>
          <w:r w:rsidR="00D84133" w:rsidRPr="007729EB">
            <w:rPr>
              <w:rFonts w:ascii="MS Gothic" w:eastAsia="MS Gothic" w:hAnsi="MS Gothic" w:hint="eastAsia"/>
              <w:lang w:val="fr-CA"/>
            </w:rPr>
            <w:t>☐</w:t>
          </w:r>
        </w:sdtContent>
      </w:sdt>
      <w:r w:rsidR="00D84133" w:rsidRPr="007729EB">
        <w:rPr>
          <w:w w:val="105"/>
          <w:lang w:val="fr-CA"/>
        </w:rPr>
        <w:t xml:space="preserve"> Gouvernement</w:t>
      </w:r>
      <w:r w:rsidR="00D84133" w:rsidRPr="007729EB">
        <w:rPr>
          <w:spacing w:val="-44"/>
          <w:w w:val="105"/>
          <w:lang w:val="fr-CA"/>
        </w:rPr>
        <w:t xml:space="preserve"> </w:t>
      </w:r>
    </w:p>
    <w:p w14:paraId="71951868" w14:textId="77777777" w:rsidR="00D84133" w:rsidRPr="007729EB" w:rsidRDefault="00000000" w:rsidP="00D84133">
      <w:pPr>
        <w:pStyle w:val="BodyText"/>
        <w:spacing w:before="93"/>
        <w:rPr>
          <w:spacing w:val="1"/>
          <w:lang w:val="fr-CA"/>
        </w:rPr>
      </w:pPr>
      <w:sdt>
        <w:sdtPr>
          <w:rPr>
            <w:lang w:val="fr-CA"/>
          </w:rPr>
          <w:id w:val="1915811954"/>
          <w14:checkbox>
            <w14:checked w14:val="0"/>
            <w14:checkedState w14:val="2612" w14:font="MS Gothic"/>
            <w14:uncheckedState w14:val="2610" w14:font="MS Gothic"/>
          </w14:checkbox>
        </w:sdtPr>
        <w:sdtContent>
          <w:r w:rsidR="00D84133" w:rsidRPr="007729EB">
            <w:rPr>
              <w:rFonts w:ascii="MS Gothic" w:eastAsia="MS Gothic" w:hAnsi="MS Gothic" w:hint="eastAsia"/>
              <w:lang w:val="fr-CA"/>
            </w:rPr>
            <w:t>☐</w:t>
          </w:r>
        </w:sdtContent>
      </w:sdt>
      <w:r w:rsidR="00D84133" w:rsidRPr="007729EB">
        <w:rPr>
          <w:lang w:val="fr-CA"/>
        </w:rPr>
        <w:t xml:space="preserve"> OBNL/Association </w:t>
      </w:r>
    </w:p>
    <w:p w14:paraId="7FD64CEE" w14:textId="05B2C0E4" w:rsidR="00D84133" w:rsidRPr="007729EB" w:rsidRDefault="00000000" w:rsidP="00D84133">
      <w:pPr>
        <w:pStyle w:val="BodyText"/>
        <w:spacing w:before="93"/>
        <w:rPr>
          <w:b/>
          <w:bCs/>
          <w:sz w:val="26"/>
          <w:szCs w:val="26"/>
          <w:lang w:val="fr-CA"/>
        </w:rPr>
      </w:pPr>
      <w:sdt>
        <w:sdtPr>
          <w:rPr>
            <w:lang w:val="fr-CA"/>
          </w:rPr>
          <w:id w:val="73100115"/>
          <w14:checkbox>
            <w14:checked w14:val="0"/>
            <w14:checkedState w14:val="2612" w14:font="MS Gothic"/>
            <w14:uncheckedState w14:val="2610" w14:font="MS Gothic"/>
          </w14:checkbox>
        </w:sdtPr>
        <w:sdtContent>
          <w:r w:rsidR="00D84133" w:rsidRPr="007729EB">
            <w:rPr>
              <w:rFonts w:ascii="MS Gothic" w:eastAsia="MS Gothic" w:hAnsi="MS Gothic" w:cs="MS Gothic"/>
              <w:lang w:val="fr-CA"/>
            </w:rPr>
            <w:t>☐</w:t>
          </w:r>
        </w:sdtContent>
      </w:sdt>
      <w:r w:rsidR="00D84133" w:rsidRPr="007729EB">
        <w:rPr>
          <w:spacing w:val="1"/>
          <w:lang w:val="fr-CA"/>
        </w:rPr>
        <w:t xml:space="preserve"> Autre (veuillez préciser)</w:t>
      </w:r>
      <w:r w:rsidR="00B41941">
        <w:rPr>
          <w:spacing w:val="1"/>
          <w:lang w:val="fr-CA"/>
        </w:rPr>
        <w:t> </w:t>
      </w:r>
      <w:r w:rsidR="00D84133" w:rsidRPr="007729EB">
        <w:rPr>
          <w:spacing w:val="1"/>
          <w:lang w:val="fr-CA"/>
        </w:rPr>
        <w:t xml:space="preserve">: </w:t>
      </w:r>
      <w:r w:rsidR="00D84133" w:rsidRPr="007729EB">
        <w:rPr>
          <w:spacing w:val="1"/>
          <w:highlight w:val="yellow"/>
          <w:lang w:val="fr-CA"/>
        </w:rPr>
        <w:t>[</w:t>
      </w:r>
      <w:r w:rsidR="00D84133">
        <w:rPr>
          <w:spacing w:val="1"/>
          <w:highlight w:val="yellow"/>
          <w:lang w:val="fr-CA"/>
        </w:rPr>
        <w:t>Inscrire</w:t>
      </w:r>
      <w:r w:rsidR="00D84133" w:rsidRPr="007729EB">
        <w:rPr>
          <w:spacing w:val="1"/>
          <w:highlight w:val="yellow"/>
          <w:lang w:val="fr-CA"/>
        </w:rPr>
        <w:t>]</w:t>
      </w:r>
      <w:r w:rsidR="00D84133" w:rsidRPr="007729EB">
        <w:rPr>
          <w:lang w:val="fr-CA"/>
        </w:rPr>
        <w:t xml:space="preserve"> </w:t>
      </w:r>
    </w:p>
    <w:p w14:paraId="22B57FE7" w14:textId="03F53614" w:rsidR="00D84133" w:rsidRPr="00D84133" w:rsidRDefault="00BA7BDA" w:rsidP="00D84133">
      <w:pPr>
        <w:pStyle w:val="BodyText"/>
        <w:spacing w:before="93"/>
        <w:rPr>
          <w:b/>
          <w:lang w:val="fr-CA"/>
        </w:rPr>
      </w:pPr>
      <w:r w:rsidRPr="00D84133">
        <w:rPr>
          <w:lang w:val="fr-CA"/>
        </w:rPr>
        <w:br/>
      </w:r>
      <w:bookmarkStart w:id="1" w:name="2022_Ophea_Award_for_Outstanding_Contrib"/>
      <w:bookmarkEnd w:id="1"/>
      <w:r w:rsidR="00486F0C" w:rsidRPr="00D84133">
        <w:rPr>
          <w:b/>
          <w:lang w:val="fr-CA"/>
        </w:rPr>
        <w:t xml:space="preserve">4. </w:t>
      </w:r>
      <w:r w:rsidR="00D84133" w:rsidRPr="00D84133">
        <w:rPr>
          <w:b/>
          <w:lang w:val="fr-CA"/>
        </w:rPr>
        <w:t>Historique d’emploi ou de bénévolat (maximum 500</w:t>
      </w:r>
      <w:r w:rsidR="00B41941">
        <w:rPr>
          <w:b/>
          <w:lang w:val="fr-CA"/>
        </w:rPr>
        <w:t> </w:t>
      </w:r>
      <w:r w:rsidR="00D84133" w:rsidRPr="00D84133">
        <w:rPr>
          <w:b/>
          <w:lang w:val="fr-CA"/>
        </w:rPr>
        <w:t>mots)</w:t>
      </w:r>
    </w:p>
    <w:p w14:paraId="162BA596" w14:textId="00658B27" w:rsidR="00C371C5" w:rsidRPr="00C371C5" w:rsidRDefault="00C371C5" w:rsidP="00C371C5">
      <w:pPr>
        <w:pStyle w:val="ListParagraph"/>
        <w:numPr>
          <w:ilvl w:val="0"/>
          <w:numId w:val="19"/>
        </w:numPr>
        <w:tabs>
          <w:tab w:val="left" w:pos="832"/>
        </w:tabs>
        <w:spacing w:line="360" w:lineRule="auto"/>
        <w:ind w:right="478"/>
        <w:rPr>
          <w:sz w:val="24"/>
          <w:szCs w:val="24"/>
          <w:lang w:val="fr-CA"/>
        </w:rPr>
      </w:pPr>
      <w:r w:rsidRPr="00C371C5">
        <w:rPr>
          <w:sz w:val="24"/>
          <w:szCs w:val="24"/>
          <w:lang w:val="fr-CA"/>
        </w:rPr>
        <w:t>Veuillez décrire</w:t>
      </w:r>
      <w:r>
        <w:rPr>
          <w:sz w:val="24"/>
          <w:szCs w:val="24"/>
          <w:lang w:val="fr-CA"/>
        </w:rPr>
        <w:t xml:space="preserve"> (sous forme de puces)</w:t>
      </w:r>
      <w:r w:rsidRPr="00C371C5">
        <w:rPr>
          <w:sz w:val="24"/>
          <w:szCs w:val="24"/>
          <w:lang w:val="fr-CA"/>
        </w:rPr>
        <w:t xml:space="preserve"> </w:t>
      </w:r>
      <w:r w:rsidRPr="00C371C5">
        <w:rPr>
          <w:b/>
          <w:bCs/>
          <w:sz w:val="24"/>
          <w:szCs w:val="24"/>
          <w:lang w:val="fr-CA"/>
        </w:rPr>
        <w:t>l’historique (emploi/bénévolat/travail)</w:t>
      </w:r>
      <w:r w:rsidRPr="00C371C5">
        <w:rPr>
          <w:sz w:val="24"/>
          <w:szCs w:val="24"/>
          <w:lang w:val="fr-CA"/>
        </w:rPr>
        <w:t xml:space="preserve"> de l’individu, du groupe ou de l’organis</w:t>
      </w:r>
      <w:r>
        <w:rPr>
          <w:sz w:val="24"/>
          <w:szCs w:val="24"/>
          <w:lang w:val="fr-CA"/>
        </w:rPr>
        <w:t>ation</w:t>
      </w:r>
      <w:r w:rsidRPr="00B55276">
        <w:rPr>
          <w:sz w:val="24"/>
          <w:szCs w:val="24"/>
          <w:lang w:val="fr-CA"/>
        </w:rPr>
        <w:t xml:space="preserve">, </w:t>
      </w:r>
      <w:r w:rsidR="001C68D8" w:rsidRPr="00B55276">
        <w:rPr>
          <w:sz w:val="24"/>
          <w:szCs w:val="24"/>
          <w:lang w:val="fr-CA"/>
        </w:rPr>
        <w:t>ainsi que les</w:t>
      </w:r>
      <w:r w:rsidRPr="00B55276">
        <w:rPr>
          <w:sz w:val="24"/>
          <w:szCs w:val="24"/>
          <w:lang w:val="fr-CA"/>
        </w:rPr>
        <w:t xml:space="preserve"> liens à la promotion de la santé ou de l’éducation physique et santé inclusive pour les enfants</w:t>
      </w:r>
      <w:r w:rsidRPr="00C371C5">
        <w:rPr>
          <w:sz w:val="24"/>
          <w:szCs w:val="24"/>
          <w:lang w:val="fr-CA"/>
        </w:rPr>
        <w:t xml:space="preserve"> et les jeunes. </w:t>
      </w:r>
    </w:p>
    <w:p w14:paraId="7EBACAB6" w14:textId="1EFE4119" w:rsidR="00D84133" w:rsidRPr="00C371C5" w:rsidRDefault="00D84133" w:rsidP="00971B21">
      <w:pPr>
        <w:pStyle w:val="ListParagraph"/>
        <w:numPr>
          <w:ilvl w:val="0"/>
          <w:numId w:val="19"/>
        </w:numPr>
        <w:tabs>
          <w:tab w:val="left" w:pos="832"/>
        </w:tabs>
        <w:spacing w:line="360" w:lineRule="auto"/>
        <w:ind w:right="478"/>
        <w:rPr>
          <w:spacing w:val="1"/>
          <w:sz w:val="24"/>
          <w:szCs w:val="24"/>
          <w:lang w:val="fr-CA"/>
        </w:rPr>
      </w:pPr>
      <w:r w:rsidRPr="00D84133">
        <w:rPr>
          <w:sz w:val="24"/>
          <w:szCs w:val="24"/>
          <w:u w:val="single"/>
          <w:lang w:val="fr-CA"/>
        </w:rPr>
        <w:t>Remarque</w:t>
      </w:r>
      <w:r w:rsidR="00B41941">
        <w:rPr>
          <w:sz w:val="24"/>
          <w:szCs w:val="24"/>
          <w:u w:val="single"/>
          <w:lang w:val="fr-CA"/>
        </w:rPr>
        <w:t> </w:t>
      </w:r>
      <w:r w:rsidR="00413F86" w:rsidRPr="00D84133">
        <w:rPr>
          <w:sz w:val="24"/>
          <w:szCs w:val="24"/>
          <w:lang w:val="fr-CA"/>
        </w:rPr>
        <w:t xml:space="preserve">: </w:t>
      </w:r>
      <w:r w:rsidRPr="00D84133">
        <w:rPr>
          <w:sz w:val="24"/>
          <w:szCs w:val="24"/>
          <w:lang w:val="fr-CA"/>
        </w:rPr>
        <w:t xml:space="preserve">Dans le cas d’une organisation ou d’un groupe, inscrivez leur histoire. </w:t>
      </w:r>
      <w:r w:rsidR="00413F86" w:rsidRPr="00D84133">
        <w:rPr>
          <w:sz w:val="24"/>
          <w:szCs w:val="24"/>
          <w:lang w:val="fr-CA"/>
        </w:rPr>
        <w:t xml:space="preserve"> </w:t>
      </w:r>
    </w:p>
    <w:p w14:paraId="6DC96A36" w14:textId="77777777" w:rsidR="00037693" w:rsidRDefault="00037693" w:rsidP="00037693">
      <w:pPr>
        <w:tabs>
          <w:tab w:val="left" w:pos="832"/>
        </w:tabs>
        <w:spacing w:line="360" w:lineRule="auto"/>
        <w:ind w:right="478"/>
        <w:rPr>
          <w:spacing w:val="1"/>
          <w:sz w:val="24"/>
          <w:szCs w:val="24"/>
          <w:highlight w:val="yellow"/>
          <w:lang w:val="fr-CA"/>
        </w:rPr>
      </w:pPr>
    </w:p>
    <w:p w14:paraId="18BA7288" w14:textId="02861B13" w:rsidR="009F050B" w:rsidRPr="008A706C" w:rsidRDefault="00037693" w:rsidP="00037693">
      <w:pPr>
        <w:tabs>
          <w:tab w:val="left" w:pos="832"/>
        </w:tabs>
        <w:spacing w:line="360" w:lineRule="auto"/>
        <w:ind w:right="478"/>
        <w:rPr>
          <w:b/>
          <w:sz w:val="24"/>
          <w:szCs w:val="24"/>
          <w:lang w:val="fr-CA"/>
        </w:rPr>
      </w:pPr>
      <w:r w:rsidRPr="00312410">
        <w:rPr>
          <w:spacing w:val="1"/>
          <w:sz w:val="24"/>
          <w:szCs w:val="24"/>
          <w:highlight w:val="yellow"/>
          <w:lang w:val="fr-CA"/>
        </w:rPr>
        <w:t>[</w:t>
      </w:r>
      <w:r>
        <w:rPr>
          <w:spacing w:val="1"/>
          <w:sz w:val="24"/>
          <w:szCs w:val="24"/>
          <w:highlight w:val="yellow"/>
          <w:lang w:val="fr-CA"/>
        </w:rPr>
        <w:t>Inscrire</w:t>
      </w:r>
      <w:r w:rsidRPr="00312410">
        <w:rPr>
          <w:spacing w:val="1"/>
          <w:sz w:val="24"/>
          <w:szCs w:val="24"/>
          <w:highlight w:val="yellow"/>
          <w:lang w:val="fr-CA"/>
        </w:rPr>
        <w:t xml:space="preserve"> </w:t>
      </w:r>
      <w:r>
        <w:rPr>
          <w:spacing w:val="1"/>
          <w:sz w:val="24"/>
          <w:szCs w:val="24"/>
          <w:highlight w:val="yellow"/>
          <w:lang w:val="fr-CA"/>
        </w:rPr>
        <w:t>la réponse</w:t>
      </w:r>
      <w:r w:rsidRPr="00312410">
        <w:rPr>
          <w:spacing w:val="1"/>
          <w:sz w:val="24"/>
          <w:szCs w:val="24"/>
          <w:highlight w:val="yellow"/>
          <w:lang w:val="fr-CA"/>
        </w:rPr>
        <w:t>]</w:t>
      </w:r>
      <w:r w:rsidRPr="00312410">
        <w:rPr>
          <w:spacing w:val="1"/>
          <w:sz w:val="24"/>
          <w:szCs w:val="24"/>
          <w:lang w:val="fr-CA"/>
        </w:rPr>
        <w:br/>
      </w:r>
    </w:p>
    <w:p w14:paraId="3FAC1A9C" w14:textId="345D874C" w:rsidR="00486F0C" w:rsidRPr="00C371C5" w:rsidRDefault="00486F0C" w:rsidP="00486F0C">
      <w:pPr>
        <w:tabs>
          <w:tab w:val="left" w:pos="832"/>
        </w:tabs>
        <w:spacing w:line="360" w:lineRule="auto"/>
        <w:ind w:right="478"/>
        <w:rPr>
          <w:b/>
          <w:sz w:val="24"/>
          <w:szCs w:val="24"/>
          <w:lang w:val="fr-CA"/>
        </w:rPr>
      </w:pPr>
      <w:r w:rsidRPr="00C371C5">
        <w:rPr>
          <w:b/>
          <w:sz w:val="24"/>
          <w:szCs w:val="24"/>
          <w:lang w:val="fr-CA"/>
        </w:rPr>
        <w:t xml:space="preserve">5. Contribution </w:t>
      </w:r>
      <w:r w:rsidR="00C371C5">
        <w:rPr>
          <w:b/>
          <w:sz w:val="24"/>
          <w:szCs w:val="24"/>
          <w:lang w:val="fr-CA"/>
        </w:rPr>
        <w:t>à la vie</w:t>
      </w:r>
      <w:r w:rsidR="00C371C5" w:rsidRPr="00C371C5">
        <w:rPr>
          <w:b/>
          <w:sz w:val="24"/>
          <w:szCs w:val="24"/>
          <w:lang w:val="fr-CA"/>
        </w:rPr>
        <w:t xml:space="preserve"> </w:t>
      </w:r>
      <w:r w:rsidR="00C371C5">
        <w:rPr>
          <w:b/>
          <w:sz w:val="24"/>
          <w:szCs w:val="24"/>
          <w:lang w:val="fr-CA"/>
        </w:rPr>
        <w:t>d</w:t>
      </w:r>
      <w:r w:rsidR="00C371C5" w:rsidRPr="00C371C5">
        <w:rPr>
          <w:b/>
          <w:sz w:val="24"/>
          <w:szCs w:val="24"/>
          <w:lang w:val="fr-CA"/>
        </w:rPr>
        <w:t xml:space="preserve">es enfants et </w:t>
      </w:r>
      <w:r w:rsidR="00C371C5">
        <w:rPr>
          <w:b/>
          <w:sz w:val="24"/>
          <w:szCs w:val="24"/>
          <w:lang w:val="fr-CA"/>
        </w:rPr>
        <w:t>d</w:t>
      </w:r>
      <w:r w:rsidR="00C371C5" w:rsidRPr="00C371C5">
        <w:rPr>
          <w:b/>
          <w:sz w:val="24"/>
          <w:szCs w:val="24"/>
          <w:lang w:val="fr-CA"/>
        </w:rPr>
        <w:t>es jeunes</w:t>
      </w:r>
      <w:r w:rsidRPr="00C371C5">
        <w:rPr>
          <w:b/>
          <w:sz w:val="24"/>
          <w:szCs w:val="24"/>
          <w:lang w:val="fr-CA"/>
        </w:rPr>
        <w:t xml:space="preserve"> (</w:t>
      </w:r>
      <w:r w:rsidR="00C371C5" w:rsidRPr="00C371C5">
        <w:rPr>
          <w:b/>
          <w:sz w:val="24"/>
          <w:szCs w:val="24"/>
          <w:lang w:val="fr-CA"/>
        </w:rPr>
        <w:t>maximum 500</w:t>
      </w:r>
      <w:r w:rsidR="00B41941">
        <w:rPr>
          <w:b/>
          <w:sz w:val="24"/>
          <w:szCs w:val="24"/>
          <w:lang w:val="fr-CA"/>
        </w:rPr>
        <w:t> </w:t>
      </w:r>
      <w:r w:rsidR="00C371C5" w:rsidRPr="00C371C5">
        <w:rPr>
          <w:b/>
          <w:sz w:val="24"/>
          <w:szCs w:val="24"/>
          <w:lang w:val="fr-CA"/>
        </w:rPr>
        <w:t>mots</w:t>
      </w:r>
      <w:r w:rsidRPr="00C371C5">
        <w:rPr>
          <w:b/>
          <w:sz w:val="24"/>
          <w:szCs w:val="24"/>
          <w:lang w:val="fr-CA"/>
        </w:rPr>
        <w:t>)</w:t>
      </w:r>
    </w:p>
    <w:p w14:paraId="635CC1A3" w14:textId="6E3E335F" w:rsidR="00C371C5" w:rsidRPr="00C371C5" w:rsidRDefault="00C371C5" w:rsidP="00C371C5">
      <w:pPr>
        <w:pStyle w:val="ListParagraph"/>
        <w:numPr>
          <w:ilvl w:val="0"/>
          <w:numId w:val="19"/>
        </w:numPr>
        <w:tabs>
          <w:tab w:val="left" w:pos="832"/>
        </w:tabs>
        <w:spacing w:line="360" w:lineRule="auto"/>
        <w:ind w:right="478"/>
        <w:rPr>
          <w:sz w:val="24"/>
          <w:szCs w:val="24"/>
          <w:lang w:val="fr-CA"/>
        </w:rPr>
      </w:pPr>
      <w:r w:rsidRPr="00C371C5">
        <w:rPr>
          <w:sz w:val="24"/>
          <w:szCs w:val="24"/>
          <w:lang w:val="fr-CA"/>
        </w:rPr>
        <w:t xml:space="preserve">Veuillez décrire comment l’individu, le </w:t>
      </w:r>
      <w:r w:rsidRPr="00B55276">
        <w:rPr>
          <w:sz w:val="24"/>
          <w:szCs w:val="24"/>
          <w:lang w:val="fr-CA"/>
        </w:rPr>
        <w:t xml:space="preserve">groupe ou l’organisation </w:t>
      </w:r>
      <w:r w:rsidR="001C68D8" w:rsidRPr="00B55276">
        <w:rPr>
          <w:sz w:val="24"/>
          <w:szCs w:val="24"/>
          <w:lang w:val="fr-CA"/>
        </w:rPr>
        <w:t>que vous mettez en nomination</w:t>
      </w:r>
      <w:r w:rsidRPr="00B55276">
        <w:rPr>
          <w:sz w:val="24"/>
          <w:szCs w:val="24"/>
          <w:lang w:val="fr-CA"/>
        </w:rPr>
        <w:t xml:space="preserve"> a fait une </w:t>
      </w:r>
      <w:r w:rsidRPr="00B55276">
        <w:rPr>
          <w:b/>
          <w:bCs/>
          <w:sz w:val="24"/>
          <w:szCs w:val="24"/>
          <w:lang w:val="fr-CA"/>
        </w:rPr>
        <w:t xml:space="preserve">contribution exceptionnelle </w:t>
      </w:r>
      <w:r w:rsidRPr="00B55276">
        <w:rPr>
          <w:iCs/>
          <w:sz w:val="24"/>
          <w:szCs w:val="24"/>
          <w:lang w:val="fr-CA"/>
        </w:rPr>
        <w:t>à la vie des enfants et des jeunes dans les domaines de l’éducation physique et santé inclusive</w:t>
      </w:r>
      <w:r w:rsidRPr="00C371C5">
        <w:rPr>
          <w:iCs/>
          <w:sz w:val="24"/>
          <w:szCs w:val="24"/>
          <w:lang w:val="fr-CA"/>
        </w:rPr>
        <w:t>, de la promotion de la santé et de l’activité physique, du développement communautaire ou du travail de revendication et de sensibilisation</w:t>
      </w:r>
      <w:r w:rsidRPr="00C371C5">
        <w:rPr>
          <w:sz w:val="24"/>
          <w:szCs w:val="24"/>
          <w:lang w:val="fr-CA"/>
        </w:rPr>
        <w:t>. Inscrivez des exemples de travail direct avec les enfants et les jeunes.</w:t>
      </w:r>
    </w:p>
    <w:p w14:paraId="0391E068" w14:textId="05771F04" w:rsidR="009F050B" w:rsidRPr="008A706C" w:rsidRDefault="009F050B" w:rsidP="009F050B">
      <w:pPr>
        <w:tabs>
          <w:tab w:val="left" w:pos="832"/>
        </w:tabs>
        <w:spacing w:line="360" w:lineRule="auto"/>
        <w:ind w:right="478"/>
        <w:rPr>
          <w:sz w:val="24"/>
          <w:szCs w:val="24"/>
          <w:lang w:val="fr-CA"/>
        </w:rPr>
      </w:pPr>
      <w:r w:rsidRPr="008A706C">
        <w:rPr>
          <w:spacing w:val="1"/>
          <w:highlight w:val="yellow"/>
          <w:lang w:val="fr-CA"/>
        </w:rPr>
        <w:br/>
      </w:r>
      <w:r w:rsidR="00037693" w:rsidRPr="00312410">
        <w:rPr>
          <w:spacing w:val="1"/>
          <w:sz w:val="24"/>
          <w:szCs w:val="24"/>
          <w:highlight w:val="yellow"/>
          <w:lang w:val="fr-CA"/>
        </w:rPr>
        <w:t>[</w:t>
      </w:r>
      <w:r w:rsidR="00037693">
        <w:rPr>
          <w:spacing w:val="1"/>
          <w:sz w:val="24"/>
          <w:szCs w:val="24"/>
          <w:highlight w:val="yellow"/>
          <w:lang w:val="fr-CA"/>
        </w:rPr>
        <w:t>Inscrire</w:t>
      </w:r>
      <w:r w:rsidR="00037693" w:rsidRPr="00312410">
        <w:rPr>
          <w:spacing w:val="1"/>
          <w:sz w:val="24"/>
          <w:szCs w:val="24"/>
          <w:highlight w:val="yellow"/>
          <w:lang w:val="fr-CA"/>
        </w:rPr>
        <w:t xml:space="preserve"> </w:t>
      </w:r>
      <w:r w:rsidR="00037693">
        <w:rPr>
          <w:spacing w:val="1"/>
          <w:sz w:val="24"/>
          <w:szCs w:val="24"/>
          <w:highlight w:val="yellow"/>
          <w:lang w:val="fr-CA"/>
        </w:rPr>
        <w:t>la réponse</w:t>
      </w:r>
      <w:r w:rsidR="00037693" w:rsidRPr="00312410">
        <w:rPr>
          <w:spacing w:val="1"/>
          <w:sz w:val="24"/>
          <w:szCs w:val="24"/>
          <w:highlight w:val="yellow"/>
          <w:lang w:val="fr-CA"/>
        </w:rPr>
        <w:t>]</w:t>
      </w:r>
      <w:r w:rsidR="00037693" w:rsidRPr="00312410">
        <w:rPr>
          <w:spacing w:val="1"/>
          <w:sz w:val="24"/>
          <w:szCs w:val="24"/>
          <w:lang w:val="fr-CA"/>
        </w:rPr>
        <w:br/>
      </w:r>
    </w:p>
    <w:p w14:paraId="30F6DE81" w14:textId="6E5C3DB9" w:rsidR="00486F0C" w:rsidRPr="00C371C5" w:rsidRDefault="00486F0C" w:rsidP="00486F0C">
      <w:pPr>
        <w:tabs>
          <w:tab w:val="left" w:pos="832"/>
        </w:tabs>
        <w:spacing w:before="122" w:line="360" w:lineRule="auto"/>
        <w:ind w:right="184"/>
        <w:rPr>
          <w:b/>
          <w:sz w:val="24"/>
          <w:szCs w:val="24"/>
          <w:lang w:val="fr-CA"/>
        </w:rPr>
      </w:pPr>
      <w:r w:rsidRPr="00C371C5">
        <w:rPr>
          <w:b/>
          <w:sz w:val="24"/>
          <w:szCs w:val="24"/>
          <w:lang w:val="fr-CA"/>
        </w:rPr>
        <w:t xml:space="preserve">6. Impact </w:t>
      </w:r>
      <w:r w:rsidR="00C371C5">
        <w:rPr>
          <w:b/>
          <w:sz w:val="24"/>
          <w:szCs w:val="24"/>
          <w:lang w:val="fr-CA"/>
        </w:rPr>
        <w:t xml:space="preserve">sur </w:t>
      </w:r>
      <w:r w:rsidR="00C371C5" w:rsidRPr="00C371C5">
        <w:rPr>
          <w:b/>
          <w:sz w:val="24"/>
          <w:szCs w:val="24"/>
          <w:lang w:val="fr-CA"/>
        </w:rPr>
        <w:t xml:space="preserve">la santé et les expériences d’apprentissage des enfants et des jeunes </w:t>
      </w:r>
      <w:r w:rsidRPr="00C371C5">
        <w:rPr>
          <w:b/>
          <w:sz w:val="24"/>
          <w:szCs w:val="24"/>
          <w:lang w:val="fr-CA"/>
        </w:rPr>
        <w:t>(</w:t>
      </w:r>
      <w:r w:rsidR="00C371C5" w:rsidRPr="00C371C5">
        <w:rPr>
          <w:b/>
          <w:sz w:val="24"/>
          <w:szCs w:val="24"/>
          <w:lang w:val="fr-CA"/>
        </w:rPr>
        <w:t>maximum 500</w:t>
      </w:r>
      <w:r w:rsidR="00B41941">
        <w:rPr>
          <w:b/>
          <w:sz w:val="24"/>
          <w:szCs w:val="24"/>
          <w:lang w:val="fr-CA"/>
        </w:rPr>
        <w:t> </w:t>
      </w:r>
      <w:r w:rsidR="00C371C5" w:rsidRPr="00C371C5">
        <w:rPr>
          <w:b/>
          <w:sz w:val="24"/>
          <w:szCs w:val="24"/>
          <w:lang w:val="fr-CA"/>
        </w:rPr>
        <w:t>mots</w:t>
      </w:r>
      <w:r w:rsidRPr="00C371C5">
        <w:rPr>
          <w:b/>
          <w:sz w:val="24"/>
          <w:szCs w:val="24"/>
          <w:lang w:val="fr-CA"/>
        </w:rPr>
        <w:t>)</w:t>
      </w:r>
    </w:p>
    <w:p w14:paraId="1DDC2155" w14:textId="194B5B38" w:rsidR="00C371C5" w:rsidRPr="00C371C5" w:rsidRDefault="00C371C5" w:rsidP="00C371C5">
      <w:pPr>
        <w:pStyle w:val="ListParagraph"/>
        <w:numPr>
          <w:ilvl w:val="0"/>
          <w:numId w:val="19"/>
        </w:numPr>
        <w:tabs>
          <w:tab w:val="left" w:pos="832"/>
        </w:tabs>
        <w:spacing w:before="122" w:line="360" w:lineRule="auto"/>
        <w:ind w:right="184"/>
        <w:rPr>
          <w:sz w:val="24"/>
          <w:szCs w:val="24"/>
          <w:lang w:val="fr-CA"/>
        </w:rPr>
      </w:pPr>
      <w:r w:rsidRPr="00C371C5">
        <w:rPr>
          <w:sz w:val="24"/>
          <w:szCs w:val="24"/>
          <w:lang w:val="fr-CA"/>
        </w:rPr>
        <w:t>Veuillez décrire comment l’individu, le groupe ou l’organis</w:t>
      </w:r>
      <w:r>
        <w:rPr>
          <w:sz w:val="24"/>
          <w:szCs w:val="24"/>
          <w:lang w:val="fr-CA"/>
        </w:rPr>
        <w:t>ation</w:t>
      </w:r>
      <w:r w:rsidRPr="00C371C5">
        <w:rPr>
          <w:sz w:val="24"/>
          <w:szCs w:val="24"/>
          <w:lang w:val="fr-CA"/>
        </w:rPr>
        <w:t xml:space="preserve"> a eu un impact positif sur les niveaux d’activité physique, la santé et les expériences d’apprentissage des enfants et des jeunes (avec des résultats prouvant l’impact des efforts). Inscrivez une approche inclusive et innovatrice établie par l’individu, le groupe ou l’organis</w:t>
      </w:r>
      <w:r>
        <w:rPr>
          <w:sz w:val="24"/>
          <w:szCs w:val="24"/>
          <w:lang w:val="fr-CA"/>
        </w:rPr>
        <w:t>ation</w:t>
      </w:r>
      <w:r w:rsidRPr="00C371C5">
        <w:rPr>
          <w:sz w:val="24"/>
          <w:szCs w:val="24"/>
          <w:lang w:val="fr-CA"/>
        </w:rPr>
        <w:t xml:space="preserve"> relativement à des stratégies pédagogiques, </w:t>
      </w:r>
      <w:r w:rsidR="001C68D8">
        <w:rPr>
          <w:sz w:val="24"/>
          <w:szCs w:val="24"/>
          <w:lang w:val="fr-CA"/>
        </w:rPr>
        <w:t xml:space="preserve">à </w:t>
      </w:r>
      <w:r w:rsidRPr="00C371C5">
        <w:rPr>
          <w:sz w:val="24"/>
          <w:szCs w:val="24"/>
          <w:lang w:val="fr-CA"/>
        </w:rPr>
        <w:t xml:space="preserve">la mise en œuvre du programme-cadre, </w:t>
      </w:r>
      <w:r w:rsidR="001C68D8">
        <w:rPr>
          <w:sz w:val="24"/>
          <w:szCs w:val="24"/>
          <w:lang w:val="fr-CA"/>
        </w:rPr>
        <w:t xml:space="preserve">à </w:t>
      </w:r>
      <w:r w:rsidRPr="00C371C5">
        <w:rPr>
          <w:sz w:val="24"/>
          <w:szCs w:val="24"/>
          <w:lang w:val="fr-CA"/>
        </w:rPr>
        <w:t xml:space="preserve">l’élaboration de programmes ou de ressources, </w:t>
      </w:r>
      <w:r w:rsidR="001C68D8">
        <w:rPr>
          <w:sz w:val="24"/>
          <w:szCs w:val="24"/>
          <w:lang w:val="fr-CA"/>
        </w:rPr>
        <w:t xml:space="preserve">à </w:t>
      </w:r>
      <w:r w:rsidRPr="00C371C5">
        <w:rPr>
          <w:sz w:val="24"/>
          <w:szCs w:val="24"/>
          <w:lang w:val="fr-CA"/>
        </w:rPr>
        <w:t xml:space="preserve">l’élaboration de politiques ou </w:t>
      </w:r>
      <w:r w:rsidR="001C68D8">
        <w:rPr>
          <w:sz w:val="24"/>
          <w:szCs w:val="24"/>
          <w:lang w:val="fr-CA"/>
        </w:rPr>
        <w:t xml:space="preserve">à </w:t>
      </w:r>
      <w:r w:rsidRPr="00C371C5">
        <w:rPr>
          <w:sz w:val="24"/>
          <w:szCs w:val="24"/>
          <w:lang w:val="fr-CA"/>
        </w:rPr>
        <w:t xml:space="preserve">la </w:t>
      </w:r>
      <w:r w:rsidRPr="00C371C5">
        <w:rPr>
          <w:sz w:val="24"/>
          <w:szCs w:val="24"/>
          <w:lang w:val="fr-CA"/>
        </w:rPr>
        <w:lastRenderedPageBreak/>
        <w:t xml:space="preserve">promotion de la santé. </w:t>
      </w:r>
      <w:r>
        <w:rPr>
          <w:sz w:val="24"/>
          <w:szCs w:val="24"/>
          <w:lang w:val="fr-CA"/>
        </w:rPr>
        <w:t>Inscriv</w:t>
      </w:r>
      <w:r w:rsidRPr="00C371C5">
        <w:rPr>
          <w:sz w:val="24"/>
          <w:szCs w:val="24"/>
          <w:lang w:val="fr-CA"/>
        </w:rPr>
        <w:t xml:space="preserve">ez des résultats </w:t>
      </w:r>
      <w:r>
        <w:rPr>
          <w:sz w:val="24"/>
          <w:szCs w:val="24"/>
          <w:lang w:val="fr-CA"/>
        </w:rPr>
        <w:t>concrets</w:t>
      </w:r>
      <w:r w:rsidRPr="00C371C5">
        <w:rPr>
          <w:sz w:val="24"/>
          <w:szCs w:val="24"/>
          <w:lang w:val="fr-CA"/>
        </w:rPr>
        <w:t xml:space="preserve"> et mesurables dans votre réponse (par exemple, nouveaux programmes/services offerts, nombre d</w:t>
      </w:r>
      <w:r w:rsidR="00B41941">
        <w:rPr>
          <w:sz w:val="24"/>
          <w:szCs w:val="24"/>
          <w:lang w:val="fr-CA"/>
        </w:rPr>
        <w:t>’</w:t>
      </w:r>
      <w:r w:rsidRPr="00C371C5">
        <w:rPr>
          <w:sz w:val="24"/>
          <w:szCs w:val="24"/>
          <w:lang w:val="fr-CA"/>
        </w:rPr>
        <w:t>é</w:t>
      </w:r>
      <w:r>
        <w:rPr>
          <w:sz w:val="24"/>
          <w:szCs w:val="24"/>
          <w:lang w:val="fr-CA"/>
        </w:rPr>
        <w:t>lève</w:t>
      </w:r>
      <w:r w:rsidRPr="00C371C5">
        <w:rPr>
          <w:sz w:val="24"/>
          <w:szCs w:val="24"/>
          <w:lang w:val="fr-CA"/>
        </w:rPr>
        <w:t>s touchés, politiques modifiées).</w:t>
      </w:r>
    </w:p>
    <w:p w14:paraId="43970592" w14:textId="77777777" w:rsidR="00C371C5" w:rsidRPr="008A706C" w:rsidRDefault="00C371C5" w:rsidP="00980F44">
      <w:pPr>
        <w:tabs>
          <w:tab w:val="left" w:pos="832"/>
        </w:tabs>
        <w:spacing w:before="122" w:line="360" w:lineRule="auto"/>
        <w:ind w:right="184"/>
        <w:rPr>
          <w:spacing w:val="1"/>
          <w:sz w:val="24"/>
          <w:szCs w:val="24"/>
          <w:highlight w:val="yellow"/>
          <w:lang w:val="fr-CA"/>
        </w:rPr>
      </w:pPr>
    </w:p>
    <w:p w14:paraId="6ECA5662" w14:textId="01B5F487" w:rsidR="000F7B0C" w:rsidRPr="00037693" w:rsidRDefault="00037693" w:rsidP="00980F44">
      <w:pPr>
        <w:tabs>
          <w:tab w:val="left" w:pos="832"/>
        </w:tabs>
        <w:spacing w:before="122" w:line="360" w:lineRule="auto"/>
        <w:ind w:right="184"/>
        <w:rPr>
          <w:sz w:val="24"/>
          <w:szCs w:val="24"/>
          <w:lang w:val="fr-CA"/>
        </w:rPr>
      </w:pPr>
      <w:r w:rsidRPr="00312410">
        <w:rPr>
          <w:spacing w:val="1"/>
          <w:sz w:val="24"/>
          <w:szCs w:val="24"/>
          <w:highlight w:val="yellow"/>
          <w:lang w:val="fr-CA"/>
        </w:rPr>
        <w:t>[</w:t>
      </w:r>
      <w:r>
        <w:rPr>
          <w:spacing w:val="1"/>
          <w:sz w:val="24"/>
          <w:szCs w:val="24"/>
          <w:highlight w:val="yellow"/>
          <w:lang w:val="fr-CA"/>
        </w:rPr>
        <w:t>Inscrire</w:t>
      </w:r>
      <w:r w:rsidRPr="00312410">
        <w:rPr>
          <w:spacing w:val="1"/>
          <w:sz w:val="24"/>
          <w:szCs w:val="24"/>
          <w:highlight w:val="yellow"/>
          <w:lang w:val="fr-CA"/>
        </w:rPr>
        <w:t xml:space="preserve"> </w:t>
      </w:r>
      <w:r>
        <w:rPr>
          <w:spacing w:val="1"/>
          <w:sz w:val="24"/>
          <w:szCs w:val="24"/>
          <w:highlight w:val="yellow"/>
          <w:lang w:val="fr-CA"/>
        </w:rPr>
        <w:t>la réponse</w:t>
      </w:r>
      <w:r w:rsidRPr="00312410">
        <w:rPr>
          <w:spacing w:val="1"/>
          <w:sz w:val="24"/>
          <w:szCs w:val="24"/>
          <w:highlight w:val="yellow"/>
          <w:lang w:val="fr-CA"/>
        </w:rPr>
        <w:t>]</w:t>
      </w:r>
      <w:r w:rsidRPr="00312410">
        <w:rPr>
          <w:spacing w:val="1"/>
          <w:sz w:val="24"/>
          <w:szCs w:val="24"/>
          <w:lang w:val="fr-CA"/>
        </w:rPr>
        <w:br/>
      </w:r>
    </w:p>
    <w:p w14:paraId="43889584" w14:textId="70687BC9" w:rsidR="00037693" w:rsidRPr="00312410" w:rsidRDefault="00037693" w:rsidP="00037693">
      <w:pPr>
        <w:tabs>
          <w:tab w:val="left" w:pos="832"/>
        </w:tabs>
        <w:spacing w:before="119" w:line="360" w:lineRule="auto"/>
        <w:ind w:right="168"/>
        <w:rPr>
          <w:b/>
          <w:bCs/>
          <w:sz w:val="24"/>
          <w:szCs w:val="24"/>
          <w:lang w:val="fr-CA"/>
        </w:rPr>
      </w:pPr>
      <w:r w:rsidRPr="00312410">
        <w:rPr>
          <w:b/>
          <w:bCs/>
          <w:sz w:val="24"/>
          <w:szCs w:val="24"/>
          <w:lang w:val="fr-CA"/>
        </w:rPr>
        <w:t>Avant de soumettre le formulaire, assure</w:t>
      </w:r>
      <w:r>
        <w:rPr>
          <w:b/>
          <w:bCs/>
          <w:sz w:val="24"/>
          <w:szCs w:val="24"/>
          <w:lang w:val="fr-CA"/>
        </w:rPr>
        <w:t>z-vous</w:t>
      </w:r>
      <w:r w:rsidRPr="00312410">
        <w:rPr>
          <w:b/>
          <w:bCs/>
          <w:sz w:val="24"/>
          <w:szCs w:val="24"/>
          <w:lang w:val="fr-CA"/>
        </w:rPr>
        <w:t xml:space="preserve"> </w:t>
      </w:r>
      <w:r>
        <w:rPr>
          <w:b/>
          <w:bCs/>
          <w:sz w:val="24"/>
          <w:szCs w:val="24"/>
          <w:lang w:val="fr-CA"/>
        </w:rPr>
        <w:t>d</w:t>
      </w:r>
      <w:r w:rsidRPr="00312410">
        <w:rPr>
          <w:b/>
          <w:bCs/>
          <w:sz w:val="24"/>
          <w:szCs w:val="24"/>
          <w:lang w:val="fr-CA"/>
        </w:rPr>
        <w:t>es points suivants</w:t>
      </w:r>
      <w:r w:rsidR="00B41941">
        <w:rPr>
          <w:b/>
          <w:bCs/>
          <w:sz w:val="24"/>
          <w:szCs w:val="24"/>
          <w:lang w:val="fr-CA"/>
        </w:rPr>
        <w:t> </w:t>
      </w:r>
      <w:r w:rsidRPr="00312410">
        <w:rPr>
          <w:b/>
          <w:bCs/>
          <w:sz w:val="24"/>
          <w:szCs w:val="24"/>
          <w:lang w:val="fr-CA"/>
        </w:rPr>
        <w:t>:</w:t>
      </w:r>
    </w:p>
    <w:p w14:paraId="69DCD320" w14:textId="3F5AA0FE" w:rsidR="00037693" w:rsidRPr="00312410" w:rsidRDefault="00037693" w:rsidP="00037693">
      <w:pPr>
        <w:pStyle w:val="ListParagraph"/>
        <w:numPr>
          <w:ilvl w:val="0"/>
          <w:numId w:val="24"/>
        </w:numPr>
        <w:tabs>
          <w:tab w:val="left" w:pos="832"/>
        </w:tabs>
        <w:spacing w:before="119" w:line="360" w:lineRule="auto"/>
        <w:ind w:right="168"/>
        <w:rPr>
          <w:sz w:val="24"/>
          <w:szCs w:val="24"/>
          <w:lang w:val="fr-CA"/>
        </w:rPr>
      </w:pPr>
      <w:r w:rsidRPr="00312410">
        <w:rPr>
          <w:sz w:val="24"/>
          <w:szCs w:val="24"/>
          <w:lang w:val="fr-CA"/>
        </w:rPr>
        <w:t>Tous les champs obligatoires ont été remplis</w:t>
      </w:r>
      <w:r>
        <w:rPr>
          <w:sz w:val="24"/>
          <w:szCs w:val="24"/>
          <w:lang w:val="fr-CA"/>
        </w:rPr>
        <w:t>.</w:t>
      </w:r>
    </w:p>
    <w:p w14:paraId="579C5B39" w14:textId="41CA2782" w:rsidR="00037693" w:rsidRPr="00312410" w:rsidRDefault="00037693" w:rsidP="00037693">
      <w:pPr>
        <w:pStyle w:val="ListParagraph"/>
        <w:numPr>
          <w:ilvl w:val="0"/>
          <w:numId w:val="24"/>
        </w:numPr>
        <w:tabs>
          <w:tab w:val="left" w:pos="832"/>
        </w:tabs>
        <w:spacing w:before="119" w:line="360" w:lineRule="auto"/>
        <w:ind w:right="168"/>
        <w:rPr>
          <w:b/>
          <w:bCs/>
          <w:sz w:val="24"/>
          <w:szCs w:val="24"/>
          <w:lang w:val="fr-CA"/>
        </w:rPr>
      </w:pPr>
      <w:r w:rsidRPr="00312410">
        <w:rPr>
          <w:sz w:val="24"/>
          <w:szCs w:val="24"/>
          <w:lang w:val="fr-CA"/>
        </w:rPr>
        <w:t>Les réponses</w:t>
      </w:r>
      <w:r w:rsidR="001C68D8">
        <w:rPr>
          <w:sz w:val="24"/>
          <w:szCs w:val="24"/>
          <w:lang w:val="fr-CA"/>
        </w:rPr>
        <w:t xml:space="preserve"> aux questions</w:t>
      </w:r>
      <w:r w:rsidR="00B41941">
        <w:rPr>
          <w:sz w:val="24"/>
          <w:szCs w:val="24"/>
          <w:lang w:val="fr-CA"/>
        </w:rPr>
        <w:t> </w:t>
      </w:r>
      <w:r w:rsidR="001C68D8">
        <w:rPr>
          <w:sz w:val="24"/>
          <w:szCs w:val="24"/>
          <w:lang w:val="fr-CA"/>
        </w:rPr>
        <w:t>4 à 6</w:t>
      </w:r>
      <w:r w:rsidRPr="00312410">
        <w:rPr>
          <w:sz w:val="24"/>
          <w:szCs w:val="24"/>
          <w:lang w:val="fr-CA"/>
        </w:rPr>
        <w:t xml:space="preserve"> ne dépassent pas 500</w:t>
      </w:r>
      <w:r w:rsidR="00B41941">
        <w:rPr>
          <w:sz w:val="24"/>
          <w:szCs w:val="24"/>
          <w:lang w:val="fr-CA"/>
        </w:rPr>
        <w:t> </w:t>
      </w:r>
      <w:r w:rsidRPr="00312410">
        <w:rPr>
          <w:sz w:val="24"/>
          <w:szCs w:val="24"/>
          <w:lang w:val="fr-CA"/>
        </w:rPr>
        <w:t>mots</w:t>
      </w:r>
      <w:r w:rsidR="001C68D8">
        <w:rPr>
          <w:sz w:val="24"/>
          <w:szCs w:val="24"/>
          <w:lang w:val="fr-CA"/>
        </w:rPr>
        <w:t>.</w:t>
      </w:r>
    </w:p>
    <w:p w14:paraId="2464896D" w14:textId="77777777" w:rsidR="00037693" w:rsidRPr="00312410" w:rsidRDefault="00037693" w:rsidP="00037693">
      <w:pPr>
        <w:pStyle w:val="ListParagraph"/>
        <w:numPr>
          <w:ilvl w:val="0"/>
          <w:numId w:val="24"/>
        </w:numPr>
        <w:tabs>
          <w:tab w:val="left" w:pos="832"/>
        </w:tabs>
        <w:spacing w:before="119" w:line="360" w:lineRule="auto"/>
        <w:ind w:right="168"/>
        <w:rPr>
          <w:sz w:val="24"/>
          <w:szCs w:val="24"/>
          <w:lang w:val="fr-CA"/>
        </w:rPr>
      </w:pPr>
      <w:r w:rsidRPr="00312410">
        <w:rPr>
          <w:sz w:val="24"/>
          <w:szCs w:val="24"/>
          <w:lang w:val="fr-CA"/>
        </w:rPr>
        <w:t>Le formulaire de nomination ser</w:t>
      </w:r>
      <w:r>
        <w:rPr>
          <w:sz w:val="24"/>
          <w:szCs w:val="24"/>
          <w:lang w:val="fr-CA"/>
        </w:rPr>
        <w:t>a</w:t>
      </w:r>
      <w:r w:rsidRPr="00312410">
        <w:rPr>
          <w:sz w:val="24"/>
          <w:szCs w:val="24"/>
          <w:lang w:val="fr-CA"/>
        </w:rPr>
        <w:t xml:space="preserve"> envoyé par </w:t>
      </w:r>
      <w:r>
        <w:rPr>
          <w:sz w:val="24"/>
          <w:szCs w:val="24"/>
          <w:lang w:val="fr-CA"/>
        </w:rPr>
        <w:t>courriel</w:t>
      </w:r>
      <w:r w:rsidRPr="00312410">
        <w:rPr>
          <w:sz w:val="24"/>
          <w:szCs w:val="24"/>
          <w:lang w:val="fr-CA"/>
        </w:rPr>
        <w:t xml:space="preserve"> à </w:t>
      </w:r>
      <w:proofErr w:type="spellStart"/>
      <w:r w:rsidRPr="00312410">
        <w:rPr>
          <w:sz w:val="24"/>
          <w:szCs w:val="24"/>
          <w:lang w:val="fr-CA"/>
        </w:rPr>
        <w:t>Ophea</w:t>
      </w:r>
      <w:proofErr w:type="spellEnd"/>
      <w:r w:rsidRPr="00312410">
        <w:rPr>
          <w:sz w:val="24"/>
          <w:szCs w:val="24"/>
          <w:lang w:val="fr-CA"/>
        </w:rPr>
        <w:t xml:space="preserve"> dans un document </w:t>
      </w:r>
      <w:r>
        <w:rPr>
          <w:sz w:val="24"/>
          <w:szCs w:val="24"/>
          <w:lang w:val="fr-CA"/>
        </w:rPr>
        <w:t xml:space="preserve">de format MS </w:t>
      </w:r>
      <w:r w:rsidRPr="00312410">
        <w:rPr>
          <w:sz w:val="24"/>
          <w:szCs w:val="24"/>
          <w:lang w:val="fr-CA"/>
        </w:rPr>
        <w:t>W</w:t>
      </w:r>
      <w:r>
        <w:rPr>
          <w:sz w:val="24"/>
          <w:szCs w:val="24"/>
          <w:lang w:val="fr-CA"/>
        </w:rPr>
        <w:t>ord.</w:t>
      </w:r>
    </w:p>
    <w:sectPr w:rsidR="00037693" w:rsidRPr="00312410">
      <w:headerReference w:type="default" r:id="rId14"/>
      <w:footerReference w:type="default" r:id="rId15"/>
      <w:pgSz w:w="12240" w:h="15840"/>
      <w:pgMar w:top="1880" w:right="1080" w:bottom="920" w:left="1040" w:header="50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5BBCC" w14:textId="77777777" w:rsidR="000152AE" w:rsidRDefault="000152AE">
      <w:r>
        <w:separator/>
      </w:r>
    </w:p>
  </w:endnote>
  <w:endnote w:type="continuationSeparator" w:id="0">
    <w:p w14:paraId="22DA7CF4" w14:textId="77777777" w:rsidR="000152AE" w:rsidRDefault="0001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DCA01" w14:textId="77777777" w:rsidR="009F050B" w:rsidRDefault="009F050B">
    <w:pPr>
      <w:pStyle w:val="Footer"/>
    </w:pPr>
  </w:p>
  <w:p w14:paraId="4A6FB870" w14:textId="13582D6D" w:rsidR="00486F0C" w:rsidRDefault="00000000" w:rsidP="009F050B">
    <w:pPr>
      <w:pStyle w:val="Footer"/>
      <w:jc w:val="center"/>
    </w:pPr>
    <w:sdt>
      <w:sdtPr>
        <w:id w:val="1150100471"/>
        <w:docPartObj>
          <w:docPartGallery w:val="Page Numbers (Bottom of Page)"/>
          <w:docPartUnique/>
        </w:docPartObj>
      </w:sdtPr>
      <w:sdtContent>
        <w:sdt>
          <w:sdtPr>
            <w:id w:val="-1705238520"/>
            <w:docPartObj>
              <w:docPartGallery w:val="Page Numbers (Top of Page)"/>
              <w:docPartUnique/>
            </w:docPartObj>
          </w:sdtPr>
          <w:sdtContent>
            <w:r w:rsidR="00486F0C" w:rsidRPr="009F050B">
              <w:rPr>
                <w:sz w:val="20"/>
                <w:szCs w:val="20"/>
              </w:rPr>
              <w:t xml:space="preserve">Page </w:t>
            </w:r>
            <w:r w:rsidR="00486F0C" w:rsidRPr="009F050B">
              <w:rPr>
                <w:b/>
                <w:bCs/>
                <w:sz w:val="20"/>
                <w:szCs w:val="20"/>
              </w:rPr>
              <w:fldChar w:fldCharType="begin"/>
            </w:r>
            <w:r w:rsidR="00486F0C" w:rsidRPr="009F050B">
              <w:rPr>
                <w:b/>
                <w:bCs/>
                <w:sz w:val="20"/>
                <w:szCs w:val="20"/>
              </w:rPr>
              <w:instrText xml:space="preserve"> PAGE </w:instrText>
            </w:r>
            <w:r w:rsidR="00486F0C" w:rsidRPr="009F050B">
              <w:rPr>
                <w:b/>
                <w:bCs/>
                <w:sz w:val="20"/>
                <w:szCs w:val="20"/>
              </w:rPr>
              <w:fldChar w:fldCharType="separate"/>
            </w:r>
            <w:r w:rsidR="00946B78">
              <w:rPr>
                <w:b/>
                <w:bCs/>
                <w:noProof/>
                <w:sz w:val="20"/>
                <w:szCs w:val="20"/>
              </w:rPr>
              <w:t>4</w:t>
            </w:r>
            <w:r w:rsidR="00486F0C" w:rsidRPr="009F050B">
              <w:rPr>
                <w:b/>
                <w:bCs/>
                <w:sz w:val="20"/>
                <w:szCs w:val="20"/>
              </w:rPr>
              <w:fldChar w:fldCharType="end"/>
            </w:r>
            <w:r w:rsidR="00486F0C" w:rsidRPr="009F050B">
              <w:rPr>
                <w:sz w:val="20"/>
                <w:szCs w:val="20"/>
              </w:rPr>
              <w:t xml:space="preserve"> </w:t>
            </w:r>
            <w:r w:rsidR="00C130F9">
              <w:rPr>
                <w:sz w:val="20"/>
                <w:szCs w:val="20"/>
              </w:rPr>
              <w:t>de</w:t>
            </w:r>
            <w:r w:rsidR="00486F0C" w:rsidRPr="009F050B">
              <w:rPr>
                <w:sz w:val="20"/>
                <w:szCs w:val="20"/>
              </w:rPr>
              <w:t xml:space="preserve"> </w:t>
            </w:r>
            <w:r w:rsidR="00486F0C" w:rsidRPr="009F050B">
              <w:rPr>
                <w:b/>
                <w:bCs/>
                <w:sz w:val="20"/>
                <w:szCs w:val="20"/>
              </w:rPr>
              <w:fldChar w:fldCharType="begin"/>
            </w:r>
            <w:r w:rsidR="00486F0C" w:rsidRPr="009F050B">
              <w:rPr>
                <w:b/>
                <w:bCs/>
                <w:sz w:val="20"/>
                <w:szCs w:val="20"/>
              </w:rPr>
              <w:instrText xml:space="preserve"> NUMPAGES  </w:instrText>
            </w:r>
            <w:r w:rsidR="00486F0C" w:rsidRPr="009F050B">
              <w:rPr>
                <w:b/>
                <w:bCs/>
                <w:sz w:val="20"/>
                <w:szCs w:val="20"/>
              </w:rPr>
              <w:fldChar w:fldCharType="separate"/>
            </w:r>
            <w:r w:rsidR="00946B78">
              <w:rPr>
                <w:b/>
                <w:bCs/>
                <w:noProof/>
                <w:sz w:val="20"/>
                <w:szCs w:val="20"/>
              </w:rPr>
              <w:t>5</w:t>
            </w:r>
            <w:r w:rsidR="00486F0C" w:rsidRPr="009F050B">
              <w:rPr>
                <w:b/>
                <w:bCs/>
                <w:sz w:val="20"/>
                <w:szCs w:val="20"/>
              </w:rPr>
              <w:fldChar w:fldCharType="end"/>
            </w:r>
          </w:sdtContent>
        </w:sdt>
      </w:sdtContent>
    </w:sdt>
  </w:p>
  <w:p w14:paraId="6ECA5668" w14:textId="28BF3ADB" w:rsidR="000F7B0C" w:rsidRDefault="000F7B0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8BD3B" w14:textId="77777777" w:rsidR="000152AE" w:rsidRDefault="000152AE">
      <w:r>
        <w:separator/>
      </w:r>
    </w:p>
  </w:footnote>
  <w:footnote w:type="continuationSeparator" w:id="0">
    <w:p w14:paraId="1F634A90" w14:textId="77777777" w:rsidR="000152AE" w:rsidRDefault="00015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A5667" w14:textId="77777777" w:rsidR="000F7B0C" w:rsidRDefault="005937D3">
    <w:pPr>
      <w:pStyle w:val="BodyText"/>
      <w:spacing w:line="14" w:lineRule="auto"/>
      <w:rPr>
        <w:sz w:val="20"/>
      </w:rPr>
    </w:pPr>
    <w:r>
      <w:rPr>
        <w:noProof/>
        <w:lang w:val="en-CA" w:eastAsia="en-CA"/>
      </w:rPr>
      <w:drawing>
        <wp:anchor distT="0" distB="0" distL="0" distR="0" simplePos="0" relativeHeight="251657216" behindDoc="1" locked="0" layoutInCell="1" allowOverlap="1" wp14:anchorId="6ECA5669" wp14:editId="2A1B535B">
          <wp:simplePos x="0" y="0"/>
          <wp:positionH relativeFrom="page">
            <wp:posOffset>5700465</wp:posOffset>
          </wp:positionH>
          <wp:positionV relativeFrom="page">
            <wp:posOffset>319777</wp:posOffset>
          </wp:positionV>
          <wp:extent cx="1244747" cy="679084"/>
          <wp:effectExtent l="0" t="0" r="0" b="6985"/>
          <wp:wrapNone/>
          <wp:docPr id="1" name="image1.jpeg" descr="Ophea_Tag_EN_1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52274" cy="68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6EDB"/>
    <w:multiLevelType w:val="hybridMultilevel"/>
    <w:tmpl w:val="B6008BA0"/>
    <w:lvl w:ilvl="0" w:tplc="0D5CF976">
      <w:start w:val="1"/>
      <w:numFmt w:val="bullet"/>
      <w:lvlText w:val="▫"/>
      <w:lvlJc w:val="left"/>
      <w:pPr>
        <w:ind w:left="1080" w:hanging="360"/>
      </w:pPr>
      <w:rPr>
        <w:rFonts w:ascii="Courier New" w:hAnsi="Courier New" w:hint="default"/>
      </w:rPr>
    </w:lvl>
    <w:lvl w:ilvl="1" w:tplc="BA94798A">
      <w:start w:val="1"/>
      <w:numFmt w:val="bullet"/>
      <w:lvlText w:val="o"/>
      <w:lvlJc w:val="left"/>
      <w:pPr>
        <w:ind w:left="1800" w:hanging="360"/>
      </w:pPr>
      <w:rPr>
        <w:rFonts w:ascii="Courier New" w:hAnsi="Courier New" w:hint="default"/>
      </w:rPr>
    </w:lvl>
    <w:lvl w:ilvl="2" w:tplc="42286E1C">
      <w:start w:val="1"/>
      <w:numFmt w:val="bullet"/>
      <w:lvlText w:val=""/>
      <w:lvlJc w:val="left"/>
      <w:pPr>
        <w:ind w:left="2520" w:hanging="360"/>
      </w:pPr>
      <w:rPr>
        <w:rFonts w:ascii="Wingdings" w:hAnsi="Wingdings" w:hint="default"/>
      </w:rPr>
    </w:lvl>
    <w:lvl w:ilvl="3" w:tplc="B9C66AD8">
      <w:start w:val="1"/>
      <w:numFmt w:val="bullet"/>
      <w:lvlText w:val=""/>
      <w:lvlJc w:val="left"/>
      <w:pPr>
        <w:ind w:left="3240" w:hanging="360"/>
      </w:pPr>
      <w:rPr>
        <w:rFonts w:ascii="Symbol" w:hAnsi="Symbol" w:hint="default"/>
      </w:rPr>
    </w:lvl>
    <w:lvl w:ilvl="4" w:tplc="4FBEA340">
      <w:start w:val="1"/>
      <w:numFmt w:val="bullet"/>
      <w:lvlText w:val="o"/>
      <w:lvlJc w:val="left"/>
      <w:pPr>
        <w:ind w:left="3960" w:hanging="360"/>
      </w:pPr>
      <w:rPr>
        <w:rFonts w:ascii="Courier New" w:hAnsi="Courier New" w:hint="default"/>
      </w:rPr>
    </w:lvl>
    <w:lvl w:ilvl="5" w:tplc="4C640F48">
      <w:start w:val="1"/>
      <w:numFmt w:val="bullet"/>
      <w:lvlText w:val=""/>
      <w:lvlJc w:val="left"/>
      <w:pPr>
        <w:ind w:left="4680" w:hanging="360"/>
      </w:pPr>
      <w:rPr>
        <w:rFonts w:ascii="Wingdings" w:hAnsi="Wingdings" w:hint="default"/>
      </w:rPr>
    </w:lvl>
    <w:lvl w:ilvl="6" w:tplc="7CEE5896">
      <w:start w:val="1"/>
      <w:numFmt w:val="bullet"/>
      <w:lvlText w:val=""/>
      <w:lvlJc w:val="left"/>
      <w:pPr>
        <w:ind w:left="5400" w:hanging="360"/>
      </w:pPr>
      <w:rPr>
        <w:rFonts w:ascii="Symbol" w:hAnsi="Symbol" w:hint="default"/>
      </w:rPr>
    </w:lvl>
    <w:lvl w:ilvl="7" w:tplc="D0E80690">
      <w:start w:val="1"/>
      <w:numFmt w:val="bullet"/>
      <w:lvlText w:val="o"/>
      <w:lvlJc w:val="left"/>
      <w:pPr>
        <w:ind w:left="6120" w:hanging="360"/>
      </w:pPr>
      <w:rPr>
        <w:rFonts w:ascii="Courier New" w:hAnsi="Courier New" w:hint="default"/>
      </w:rPr>
    </w:lvl>
    <w:lvl w:ilvl="8" w:tplc="23421A3A">
      <w:start w:val="1"/>
      <w:numFmt w:val="bullet"/>
      <w:lvlText w:val=""/>
      <w:lvlJc w:val="left"/>
      <w:pPr>
        <w:ind w:left="6840" w:hanging="360"/>
      </w:pPr>
      <w:rPr>
        <w:rFonts w:ascii="Wingdings" w:hAnsi="Wingdings" w:hint="default"/>
      </w:rPr>
    </w:lvl>
  </w:abstractNum>
  <w:abstractNum w:abstractNumId="1" w15:restartNumberingAfterBreak="0">
    <w:nsid w:val="0575074A"/>
    <w:multiLevelType w:val="hybridMultilevel"/>
    <w:tmpl w:val="8F5C3FAE"/>
    <w:lvl w:ilvl="0" w:tplc="7C044632">
      <w:numFmt w:val="bullet"/>
      <w:lvlText w:val=""/>
      <w:lvlJc w:val="left"/>
      <w:pPr>
        <w:ind w:left="824" w:hanging="356"/>
      </w:pPr>
      <w:rPr>
        <w:rFonts w:ascii="Symbol" w:eastAsia="Symbol" w:hAnsi="Symbol" w:cs="Symbol" w:hint="default"/>
        <w:w w:val="100"/>
        <w:sz w:val="24"/>
        <w:szCs w:val="24"/>
      </w:rPr>
    </w:lvl>
    <w:lvl w:ilvl="1" w:tplc="5AA01C72">
      <w:numFmt w:val="bullet"/>
      <w:lvlText w:val="•"/>
      <w:lvlJc w:val="left"/>
      <w:pPr>
        <w:ind w:left="1020" w:hanging="356"/>
      </w:pPr>
      <w:rPr>
        <w:rFonts w:hint="default"/>
      </w:rPr>
    </w:lvl>
    <w:lvl w:ilvl="2" w:tplc="B890F19C">
      <w:numFmt w:val="bullet"/>
      <w:lvlText w:val="•"/>
      <w:lvlJc w:val="left"/>
      <w:pPr>
        <w:ind w:left="2031" w:hanging="356"/>
      </w:pPr>
      <w:rPr>
        <w:rFonts w:hint="default"/>
      </w:rPr>
    </w:lvl>
    <w:lvl w:ilvl="3" w:tplc="AF56EA62">
      <w:numFmt w:val="bullet"/>
      <w:lvlText w:val="•"/>
      <w:lvlJc w:val="left"/>
      <w:pPr>
        <w:ind w:left="3042" w:hanging="356"/>
      </w:pPr>
      <w:rPr>
        <w:rFonts w:hint="default"/>
      </w:rPr>
    </w:lvl>
    <w:lvl w:ilvl="4" w:tplc="54047D8E">
      <w:numFmt w:val="bullet"/>
      <w:lvlText w:val="•"/>
      <w:lvlJc w:val="left"/>
      <w:pPr>
        <w:ind w:left="4053" w:hanging="356"/>
      </w:pPr>
      <w:rPr>
        <w:rFonts w:hint="default"/>
      </w:rPr>
    </w:lvl>
    <w:lvl w:ilvl="5" w:tplc="144C0E80">
      <w:numFmt w:val="bullet"/>
      <w:lvlText w:val="•"/>
      <w:lvlJc w:val="left"/>
      <w:pPr>
        <w:ind w:left="5064" w:hanging="356"/>
      </w:pPr>
      <w:rPr>
        <w:rFonts w:hint="default"/>
      </w:rPr>
    </w:lvl>
    <w:lvl w:ilvl="6" w:tplc="B6684428">
      <w:numFmt w:val="bullet"/>
      <w:lvlText w:val="•"/>
      <w:lvlJc w:val="left"/>
      <w:pPr>
        <w:ind w:left="6075" w:hanging="356"/>
      </w:pPr>
      <w:rPr>
        <w:rFonts w:hint="default"/>
      </w:rPr>
    </w:lvl>
    <w:lvl w:ilvl="7" w:tplc="0C266582">
      <w:numFmt w:val="bullet"/>
      <w:lvlText w:val="•"/>
      <w:lvlJc w:val="left"/>
      <w:pPr>
        <w:ind w:left="7086" w:hanging="356"/>
      </w:pPr>
      <w:rPr>
        <w:rFonts w:hint="default"/>
      </w:rPr>
    </w:lvl>
    <w:lvl w:ilvl="8" w:tplc="90E8AED0">
      <w:numFmt w:val="bullet"/>
      <w:lvlText w:val="•"/>
      <w:lvlJc w:val="left"/>
      <w:pPr>
        <w:ind w:left="8097" w:hanging="356"/>
      </w:pPr>
      <w:rPr>
        <w:rFonts w:hint="default"/>
      </w:rPr>
    </w:lvl>
  </w:abstractNum>
  <w:abstractNum w:abstractNumId="2" w15:restartNumberingAfterBreak="0">
    <w:nsid w:val="0DC53BAC"/>
    <w:multiLevelType w:val="hybridMultilevel"/>
    <w:tmpl w:val="8110C3F6"/>
    <w:lvl w:ilvl="0" w:tplc="29F27D9C">
      <w:start w:val="1"/>
      <w:numFmt w:val="bullet"/>
      <w:lvlText w:val=""/>
      <w:lvlJc w:val="left"/>
      <w:pPr>
        <w:ind w:left="720" w:hanging="360"/>
      </w:pPr>
      <w:rPr>
        <w:rFonts w:ascii="Symbol" w:hAnsi="Symbol" w:hint="default"/>
      </w:rPr>
    </w:lvl>
    <w:lvl w:ilvl="1" w:tplc="6FFA4A08">
      <w:start w:val="1"/>
      <w:numFmt w:val="bullet"/>
      <w:lvlText w:val="o"/>
      <w:lvlJc w:val="left"/>
      <w:pPr>
        <w:ind w:left="1440" w:hanging="360"/>
      </w:pPr>
      <w:rPr>
        <w:rFonts w:ascii="Courier New" w:hAnsi="Courier New" w:hint="default"/>
      </w:rPr>
    </w:lvl>
    <w:lvl w:ilvl="2" w:tplc="A72262D8">
      <w:start w:val="1"/>
      <w:numFmt w:val="bullet"/>
      <w:lvlText w:val=""/>
      <w:lvlJc w:val="left"/>
      <w:pPr>
        <w:ind w:left="2160" w:hanging="360"/>
      </w:pPr>
      <w:rPr>
        <w:rFonts w:ascii="Wingdings" w:hAnsi="Wingdings" w:hint="default"/>
      </w:rPr>
    </w:lvl>
    <w:lvl w:ilvl="3" w:tplc="7F84935C">
      <w:start w:val="1"/>
      <w:numFmt w:val="bullet"/>
      <w:lvlText w:val=""/>
      <w:lvlJc w:val="left"/>
      <w:pPr>
        <w:ind w:left="2880" w:hanging="360"/>
      </w:pPr>
      <w:rPr>
        <w:rFonts w:ascii="Symbol" w:hAnsi="Symbol" w:hint="default"/>
      </w:rPr>
    </w:lvl>
    <w:lvl w:ilvl="4" w:tplc="D9E6D76A">
      <w:start w:val="1"/>
      <w:numFmt w:val="bullet"/>
      <w:lvlText w:val="o"/>
      <w:lvlJc w:val="left"/>
      <w:pPr>
        <w:ind w:left="3600" w:hanging="360"/>
      </w:pPr>
      <w:rPr>
        <w:rFonts w:ascii="Courier New" w:hAnsi="Courier New" w:hint="default"/>
      </w:rPr>
    </w:lvl>
    <w:lvl w:ilvl="5" w:tplc="A36834BA">
      <w:start w:val="1"/>
      <w:numFmt w:val="bullet"/>
      <w:lvlText w:val=""/>
      <w:lvlJc w:val="left"/>
      <w:pPr>
        <w:ind w:left="4320" w:hanging="360"/>
      </w:pPr>
      <w:rPr>
        <w:rFonts w:ascii="Wingdings" w:hAnsi="Wingdings" w:hint="default"/>
      </w:rPr>
    </w:lvl>
    <w:lvl w:ilvl="6" w:tplc="1FF2DBD4">
      <w:start w:val="1"/>
      <w:numFmt w:val="bullet"/>
      <w:lvlText w:val=""/>
      <w:lvlJc w:val="left"/>
      <w:pPr>
        <w:ind w:left="5040" w:hanging="360"/>
      </w:pPr>
      <w:rPr>
        <w:rFonts w:ascii="Symbol" w:hAnsi="Symbol" w:hint="default"/>
      </w:rPr>
    </w:lvl>
    <w:lvl w:ilvl="7" w:tplc="F5067426">
      <w:start w:val="1"/>
      <w:numFmt w:val="bullet"/>
      <w:lvlText w:val="o"/>
      <w:lvlJc w:val="left"/>
      <w:pPr>
        <w:ind w:left="5760" w:hanging="360"/>
      </w:pPr>
      <w:rPr>
        <w:rFonts w:ascii="Courier New" w:hAnsi="Courier New" w:hint="default"/>
      </w:rPr>
    </w:lvl>
    <w:lvl w:ilvl="8" w:tplc="59AEC654">
      <w:start w:val="1"/>
      <w:numFmt w:val="bullet"/>
      <w:lvlText w:val=""/>
      <w:lvlJc w:val="left"/>
      <w:pPr>
        <w:ind w:left="6480" w:hanging="360"/>
      </w:pPr>
      <w:rPr>
        <w:rFonts w:ascii="Wingdings" w:hAnsi="Wingdings" w:hint="default"/>
      </w:rPr>
    </w:lvl>
  </w:abstractNum>
  <w:abstractNum w:abstractNumId="3" w15:restartNumberingAfterBreak="0">
    <w:nsid w:val="0F9757CC"/>
    <w:multiLevelType w:val="hybridMultilevel"/>
    <w:tmpl w:val="FAEAA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2B906D"/>
    <w:multiLevelType w:val="hybridMultilevel"/>
    <w:tmpl w:val="D9E60676"/>
    <w:lvl w:ilvl="0" w:tplc="38F8CAB4">
      <w:start w:val="1"/>
      <w:numFmt w:val="bullet"/>
      <w:lvlText w:val="▫"/>
      <w:lvlJc w:val="left"/>
      <w:pPr>
        <w:ind w:left="1080" w:hanging="360"/>
      </w:pPr>
      <w:rPr>
        <w:rFonts w:ascii="Courier New" w:hAnsi="Courier New" w:hint="default"/>
      </w:rPr>
    </w:lvl>
    <w:lvl w:ilvl="1" w:tplc="EDF20EE8">
      <w:start w:val="1"/>
      <w:numFmt w:val="bullet"/>
      <w:lvlText w:val="o"/>
      <w:lvlJc w:val="left"/>
      <w:pPr>
        <w:ind w:left="1800" w:hanging="360"/>
      </w:pPr>
      <w:rPr>
        <w:rFonts w:ascii="Courier New" w:hAnsi="Courier New" w:hint="default"/>
      </w:rPr>
    </w:lvl>
    <w:lvl w:ilvl="2" w:tplc="5ECE75A4">
      <w:start w:val="1"/>
      <w:numFmt w:val="bullet"/>
      <w:lvlText w:val=""/>
      <w:lvlJc w:val="left"/>
      <w:pPr>
        <w:ind w:left="2520" w:hanging="360"/>
      </w:pPr>
      <w:rPr>
        <w:rFonts w:ascii="Wingdings" w:hAnsi="Wingdings" w:hint="default"/>
      </w:rPr>
    </w:lvl>
    <w:lvl w:ilvl="3" w:tplc="977E234A">
      <w:start w:val="1"/>
      <w:numFmt w:val="bullet"/>
      <w:lvlText w:val=""/>
      <w:lvlJc w:val="left"/>
      <w:pPr>
        <w:ind w:left="3240" w:hanging="360"/>
      </w:pPr>
      <w:rPr>
        <w:rFonts w:ascii="Symbol" w:hAnsi="Symbol" w:hint="default"/>
      </w:rPr>
    </w:lvl>
    <w:lvl w:ilvl="4" w:tplc="2D3EF1EA">
      <w:start w:val="1"/>
      <w:numFmt w:val="bullet"/>
      <w:lvlText w:val="o"/>
      <w:lvlJc w:val="left"/>
      <w:pPr>
        <w:ind w:left="3960" w:hanging="360"/>
      </w:pPr>
      <w:rPr>
        <w:rFonts w:ascii="Courier New" w:hAnsi="Courier New" w:hint="default"/>
      </w:rPr>
    </w:lvl>
    <w:lvl w:ilvl="5" w:tplc="60E476BE">
      <w:start w:val="1"/>
      <w:numFmt w:val="bullet"/>
      <w:lvlText w:val=""/>
      <w:lvlJc w:val="left"/>
      <w:pPr>
        <w:ind w:left="4680" w:hanging="360"/>
      </w:pPr>
      <w:rPr>
        <w:rFonts w:ascii="Wingdings" w:hAnsi="Wingdings" w:hint="default"/>
      </w:rPr>
    </w:lvl>
    <w:lvl w:ilvl="6" w:tplc="B0F2C254">
      <w:start w:val="1"/>
      <w:numFmt w:val="bullet"/>
      <w:lvlText w:val=""/>
      <w:lvlJc w:val="left"/>
      <w:pPr>
        <w:ind w:left="5400" w:hanging="360"/>
      </w:pPr>
      <w:rPr>
        <w:rFonts w:ascii="Symbol" w:hAnsi="Symbol" w:hint="default"/>
      </w:rPr>
    </w:lvl>
    <w:lvl w:ilvl="7" w:tplc="BE7E6BC0">
      <w:start w:val="1"/>
      <w:numFmt w:val="bullet"/>
      <w:lvlText w:val="o"/>
      <w:lvlJc w:val="left"/>
      <w:pPr>
        <w:ind w:left="6120" w:hanging="360"/>
      </w:pPr>
      <w:rPr>
        <w:rFonts w:ascii="Courier New" w:hAnsi="Courier New" w:hint="default"/>
      </w:rPr>
    </w:lvl>
    <w:lvl w:ilvl="8" w:tplc="061CB65E">
      <w:start w:val="1"/>
      <w:numFmt w:val="bullet"/>
      <w:lvlText w:val=""/>
      <w:lvlJc w:val="left"/>
      <w:pPr>
        <w:ind w:left="6840" w:hanging="360"/>
      </w:pPr>
      <w:rPr>
        <w:rFonts w:ascii="Wingdings" w:hAnsi="Wingdings" w:hint="default"/>
      </w:rPr>
    </w:lvl>
  </w:abstractNum>
  <w:abstractNum w:abstractNumId="5" w15:restartNumberingAfterBreak="0">
    <w:nsid w:val="1A527A1F"/>
    <w:multiLevelType w:val="hybridMultilevel"/>
    <w:tmpl w:val="79320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DC0493"/>
    <w:multiLevelType w:val="hybridMultilevel"/>
    <w:tmpl w:val="79ECCD04"/>
    <w:lvl w:ilvl="0" w:tplc="A5EE3B22">
      <w:start w:val="1"/>
      <w:numFmt w:val="decimal"/>
      <w:lvlText w:val="%1."/>
      <w:lvlJc w:val="left"/>
      <w:pPr>
        <w:ind w:left="832" w:hanging="360"/>
      </w:pPr>
      <w:rPr>
        <w:rFonts w:ascii="Arial" w:eastAsia="Arial" w:hAnsi="Arial" w:cs="Arial" w:hint="default"/>
        <w:spacing w:val="-6"/>
        <w:w w:val="100"/>
        <w:sz w:val="24"/>
        <w:szCs w:val="24"/>
      </w:rPr>
    </w:lvl>
    <w:lvl w:ilvl="1" w:tplc="01E276DC">
      <w:numFmt w:val="bullet"/>
      <w:lvlText w:val="•"/>
      <w:lvlJc w:val="left"/>
      <w:pPr>
        <w:ind w:left="1774" w:hanging="360"/>
      </w:pPr>
      <w:rPr>
        <w:rFonts w:hint="default"/>
      </w:rPr>
    </w:lvl>
    <w:lvl w:ilvl="2" w:tplc="582CE518">
      <w:numFmt w:val="bullet"/>
      <w:lvlText w:val="•"/>
      <w:lvlJc w:val="left"/>
      <w:pPr>
        <w:ind w:left="2708" w:hanging="360"/>
      </w:pPr>
      <w:rPr>
        <w:rFonts w:hint="default"/>
      </w:rPr>
    </w:lvl>
    <w:lvl w:ilvl="3" w:tplc="4772786A">
      <w:numFmt w:val="bullet"/>
      <w:lvlText w:val="•"/>
      <w:lvlJc w:val="left"/>
      <w:pPr>
        <w:ind w:left="3642" w:hanging="360"/>
      </w:pPr>
      <w:rPr>
        <w:rFonts w:hint="default"/>
      </w:rPr>
    </w:lvl>
    <w:lvl w:ilvl="4" w:tplc="F29E2812">
      <w:numFmt w:val="bullet"/>
      <w:lvlText w:val="•"/>
      <w:lvlJc w:val="left"/>
      <w:pPr>
        <w:ind w:left="4576" w:hanging="360"/>
      </w:pPr>
      <w:rPr>
        <w:rFonts w:hint="default"/>
      </w:rPr>
    </w:lvl>
    <w:lvl w:ilvl="5" w:tplc="AB66F0D2">
      <w:numFmt w:val="bullet"/>
      <w:lvlText w:val="•"/>
      <w:lvlJc w:val="left"/>
      <w:pPr>
        <w:ind w:left="5510" w:hanging="360"/>
      </w:pPr>
      <w:rPr>
        <w:rFonts w:hint="default"/>
      </w:rPr>
    </w:lvl>
    <w:lvl w:ilvl="6" w:tplc="418ACE04">
      <w:numFmt w:val="bullet"/>
      <w:lvlText w:val="•"/>
      <w:lvlJc w:val="left"/>
      <w:pPr>
        <w:ind w:left="6444" w:hanging="360"/>
      </w:pPr>
      <w:rPr>
        <w:rFonts w:hint="default"/>
      </w:rPr>
    </w:lvl>
    <w:lvl w:ilvl="7" w:tplc="2E0E287E">
      <w:numFmt w:val="bullet"/>
      <w:lvlText w:val="•"/>
      <w:lvlJc w:val="left"/>
      <w:pPr>
        <w:ind w:left="7378" w:hanging="360"/>
      </w:pPr>
      <w:rPr>
        <w:rFonts w:hint="default"/>
      </w:rPr>
    </w:lvl>
    <w:lvl w:ilvl="8" w:tplc="E15878C6">
      <w:numFmt w:val="bullet"/>
      <w:lvlText w:val="•"/>
      <w:lvlJc w:val="left"/>
      <w:pPr>
        <w:ind w:left="8312" w:hanging="360"/>
      </w:pPr>
      <w:rPr>
        <w:rFonts w:hint="default"/>
      </w:rPr>
    </w:lvl>
  </w:abstractNum>
  <w:abstractNum w:abstractNumId="7" w15:restartNumberingAfterBreak="0">
    <w:nsid w:val="25E611AA"/>
    <w:multiLevelType w:val="hybridMultilevel"/>
    <w:tmpl w:val="ADF04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A9E862"/>
    <w:multiLevelType w:val="hybridMultilevel"/>
    <w:tmpl w:val="4FAE1996"/>
    <w:lvl w:ilvl="0" w:tplc="13ECAE56">
      <w:start w:val="1"/>
      <w:numFmt w:val="bullet"/>
      <w:lvlText w:val=""/>
      <w:lvlJc w:val="left"/>
      <w:pPr>
        <w:ind w:left="720" w:hanging="360"/>
      </w:pPr>
      <w:rPr>
        <w:rFonts w:ascii="Symbol" w:hAnsi="Symbol" w:hint="default"/>
      </w:rPr>
    </w:lvl>
    <w:lvl w:ilvl="1" w:tplc="927C3276">
      <w:start w:val="1"/>
      <w:numFmt w:val="bullet"/>
      <w:lvlText w:val="o"/>
      <w:lvlJc w:val="left"/>
      <w:pPr>
        <w:ind w:left="1440" w:hanging="360"/>
      </w:pPr>
      <w:rPr>
        <w:rFonts w:ascii="Courier New" w:hAnsi="Courier New" w:hint="default"/>
      </w:rPr>
    </w:lvl>
    <w:lvl w:ilvl="2" w:tplc="26C0E9AA">
      <w:start w:val="1"/>
      <w:numFmt w:val="bullet"/>
      <w:lvlText w:val=""/>
      <w:lvlJc w:val="left"/>
      <w:pPr>
        <w:ind w:left="2160" w:hanging="360"/>
      </w:pPr>
      <w:rPr>
        <w:rFonts w:ascii="Wingdings" w:hAnsi="Wingdings" w:hint="default"/>
      </w:rPr>
    </w:lvl>
    <w:lvl w:ilvl="3" w:tplc="D89A49EE">
      <w:start w:val="1"/>
      <w:numFmt w:val="bullet"/>
      <w:lvlText w:val=""/>
      <w:lvlJc w:val="left"/>
      <w:pPr>
        <w:ind w:left="2880" w:hanging="360"/>
      </w:pPr>
      <w:rPr>
        <w:rFonts w:ascii="Symbol" w:hAnsi="Symbol" w:hint="default"/>
      </w:rPr>
    </w:lvl>
    <w:lvl w:ilvl="4" w:tplc="9362B3F2">
      <w:start w:val="1"/>
      <w:numFmt w:val="bullet"/>
      <w:lvlText w:val="o"/>
      <w:lvlJc w:val="left"/>
      <w:pPr>
        <w:ind w:left="3600" w:hanging="360"/>
      </w:pPr>
      <w:rPr>
        <w:rFonts w:ascii="Courier New" w:hAnsi="Courier New" w:hint="default"/>
      </w:rPr>
    </w:lvl>
    <w:lvl w:ilvl="5" w:tplc="C0842058">
      <w:start w:val="1"/>
      <w:numFmt w:val="bullet"/>
      <w:lvlText w:val=""/>
      <w:lvlJc w:val="left"/>
      <w:pPr>
        <w:ind w:left="4320" w:hanging="360"/>
      </w:pPr>
      <w:rPr>
        <w:rFonts w:ascii="Wingdings" w:hAnsi="Wingdings" w:hint="default"/>
      </w:rPr>
    </w:lvl>
    <w:lvl w:ilvl="6" w:tplc="40845EBC">
      <w:start w:val="1"/>
      <w:numFmt w:val="bullet"/>
      <w:lvlText w:val=""/>
      <w:lvlJc w:val="left"/>
      <w:pPr>
        <w:ind w:left="5040" w:hanging="360"/>
      </w:pPr>
      <w:rPr>
        <w:rFonts w:ascii="Symbol" w:hAnsi="Symbol" w:hint="default"/>
      </w:rPr>
    </w:lvl>
    <w:lvl w:ilvl="7" w:tplc="BE9CF748">
      <w:start w:val="1"/>
      <w:numFmt w:val="bullet"/>
      <w:lvlText w:val="o"/>
      <w:lvlJc w:val="left"/>
      <w:pPr>
        <w:ind w:left="5760" w:hanging="360"/>
      </w:pPr>
      <w:rPr>
        <w:rFonts w:ascii="Courier New" w:hAnsi="Courier New" w:hint="default"/>
      </w:rPr>
    </w:lvl>
    <w:lvl w:ilvl="8" w:tplc="397A5938">
      <w:start w:val="1"/>
      <w:numFmt w:val="bullet"/>
      <w:lvlText w:val=""/>
      <w:lvlJc w:val="left"/>
      <w:pPr>
        <w:ind w:left="6480" w:hanging="360"/>
      </w:pPr>
      <w:rPr>
        <w:rFonts w:ascii="Wingdings" w:hAnsi="Wingdings" w:hint="default"/>
      </w:rPr>
    </w:lvl>
  </w:abstractNum>
  <w:abstractNum w:abstractNumId="9" w15:restartNumberingAfterBreak="0">
    <w:nsid w:val="2F58737A"/>
    <w:multiLevelType w:val="hybridMultilevel"/>
    <w:tmpl w:val="EB4EBF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F5A3E98"/>
    <w:multiLevelType w:val="hybridMultilevel"/>
    <w:tmpl w:val="0750F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018D1C0"/>
    <w:multiLevelType w:val="hybridMultilevel"/>
    <w:tmpl w:val="D8F48E6C"/>
    <w:lvl w:ilvl="0" w:tplc="287C9040">
      <w:start w:val="1"/>
      <w:numFmt w:val="bullet"/>
      <w:lvlText w:val="▫"/>
      <w:lvlJc w:val="left"/>
      <w:pPr>
        <w:ind w:left="1080" w:hanging="360"/>
      </w:pPr>
      <w:rPr>
        <w:rFonts w:ascii="Courier New" w:hAnsi="Courier New" w:hint="default"/>
      </w:rPr>
    </w:lvl>
    <w:lvl w:ilvl="1" w:tplc="7A488332">
      <w:start w:val="1"/>
      <w:numFmt w:val="bullet"/>
      <w:lvlText w:val="o"/>
      <w:lvlJc w:val="left"/>
      <w:pPr>
        <w:ind w:left="1800" w:hanging="360"/>
      </w:pPr>
      <w:rPr>
        <w:rFonts w:ascii="Courier New" w:hAnsi="Courier New" w:hint="default"/>
      </w:rPr>
    </w:lvl>
    <w:lvl w:ilvl="2" w:tplc="9BA21C24">
      <w:start w:val="1"/>
      <w:numFmt w:val="bullet"/>
      <w:lvlText w:val=""/>
      <w:lvlJc w:val="left"/>
      <w:pPr>
        <w:ind w:left="2520" w:hanging="360"/>
      </w:pPr>
      <w:rPr>
        <w:rFonts w:ascii="Wingdings" w:hAnsi="Wingdings" w:hint="default"/>
      </w:rPr>
    </w:lvl>
    <w:lvl w:ilvl="3" w:tplc="ED28D53A">
      <w:start w:val="1"/>
      <w:numFmt w:val="bullet"/>
      <w:lvlText w:val=""/>
      <w:lvlJc w:val="left"/>
      <w:pPr>
        <w:ind w:left="3240" w:hanging="360"/>
      </w:pPr>
      <w:rPr>
        <w:rFonts w:ascii="Symbol" w:hAnsi="Symbol" w:hint="default"/>
      </w:rPr>
    </w:lvl>
    <w:lvl w:ilvl="4" w:tplc="A802FA9C">
      <w:start w:val="1"/>
      <w:numFmt w:val="bullet"/>
      <w:lvlText w:val="o"/>
      <w:lvlJc w:val="left"/>
      <w:pPr>
        <w:ind w:left="3960" w:hanging="360"/>
      </w:pPr>
      <w:rPr>
        <w:rFonts w:ascii="Courier New" w:hAnsi="Courier New" w:hint="default"/>
      </w:rPr>
    </w:lvl>
    <w:lvl w:ilvl="5" w:tplc="F3E8933C">
      <w:start w:val="1"/>
      <w:numFmt w:val="bullet"/>
      <w:lvlText w:val=""/>
      <w:lvlJc w:val="left"/>
      <w:pPr>
        <w:ind w:left="4680" w:hanging="360"/>
      </w:pPr>
      <w:rPr>
        <w:rFonts w:ascii="Wingdings" w:hAnsi="Wingdings" w:hint="default"/>
      </w:rPr>
    </w:lvl>
    <w:lvl w:ilvl="6" w:tplc="D60E95B0">
      <w:start w:val="1"/>
      <w:numFmt w:val="bullet"/>
      <w:lvlText w:val=""/>
      <w:lvlJc w:val="left"/>
      <w:pPr>
        <w:ind w:left="5400" w:hanging="360"/>
      </w:pPr>
      <w:rPr>
        <w:rFonts w:ascii="Symbol" w:hAnsi="Symbol" w:hint="default"/>
      </w:rPr>
    </w:lvl>
    <w:lvl w:ilvl="7" w:tplc="2E62AC0A">
      <w:start w:val="1"/>
      <w:numFmt w:val="bullet"/>
      <w:lvlText w:val="o"/>
      <w:lvlJc w:val="left"/>
      <w:pPr>
        <w:ind w:left="6120" w:hanging="360"/>
      </w:pPr>
      <w:rPr>
        <w:rFonts w:ascii="Courier New" w:hAnsi="Courier New" w:hint="default"/>
      </w:rPr>
    </w:lvl>
    <w:lvl w:ilvl="8" w:tplc="79EA66E8">
      <w:start w:val="1"/>
      <w:numFmt w:val="bullet"/>
      <w:lvlText w:val=""/>
      <w:lvlJc w:val="left"/>
      <w:pPr>
        <w:ind w:left="6840" w:hanging="360"/>
      </w:pPr>
      <w:rPr>
        <w:rFonts w:ascii="Wingdings" w:hAnsi="Wingdings" w:hint="default"/>
      </w:rPr>
    </w:lvl>
  </w:abstractNum>
  <w:abstractNum w:abstractNumId="12" w15:restartNumberingAfterBreak="0">
    <w:nsid w:val="37E20E65"/>
    <w:multiLevelType w:val="hybridMultilevel"/>
    <w:tmpl w:val="0EE257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CFA7BD5"/>
    <w:multiLevelType w:val="hybridMultilevel"/>
    <w:tmpl w:val="E2A8E9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7B063A4"/>
    <w:multiLevelType w:val="hybridMultilevel"/>
    <w:tmpl w:val="427E2EFA"/>
    <w:lvl w:ilvl="0" w:tplc="7654D828">
      <w:start w:val="1"/>
      <w:numFmt w:val="bullet"/>
      <w:lvlText w:val="▫"/>
      <w:lvlJc w:val="left"/>
      <w:pPr>
        <w:ind w:left="1080" w:hanging="360"/>
      </w:pPr>
      <w:rPr>
        <w:rFonts w:ascii="Courier New" w:hAnsi="Courier New" w:hint="default"/>
      </w:rPr>
    </w:lvl>
    <w:lvl w:ilvl="1" w:tplc="26B08D80">
      <w:start w:val="1"/>
      <w:numFmt w:val="bullet"/>
      <w:lvlText w:val="o"/>
      <w:lvlJc w:val="left"/>
      <w:pPr>
        <w:ind w:left="1800" w:hanging="360"/>
      </w:pPr>
      <w:rPr>
        <w:rFonts w:ascii="Courier New" w:hAnsi="Courier New" w:hint="default"/>
      </w:rPr>
    </w:lvl>
    <w:lvl w:ilvl="2" w:tplc="CA281D24">
      <w:start w:val="1"/>
      <w:numFmt w:val="bullet"/>
      <w:lvlText w:val=""/>
      <w:lvlJc w:val="left"/>
      <w:pPr>
        <w:ind w:left="2520" w:hanging="360"/>
      </w:pPr>
      <w:rPr>
        <w:rFonts w:ascii="Wingdings" w:hAnsi="Wingdings" w:hint="default"/>
      </w:rPr>
    </w:lvl>
    <w:lvl w:ilvl="3" w:tplc="66367BA2">
      <w:start w:val="1"/>
      <w:numFmt w:val="bullet"/>
      <w:lvlText w:val=""/>
      <w:lvlJc w:val="left"/>
      <w:pPr>
        <w:ind w:left="3240" w:hanging="360"/>
      </w:pPr>
      <w:rPr>
        <w:rFonts w:ascii="Symbol" w:hAnsi="Symbol" w:hint="default"/>
      </w:rPr>
    </w:lvl>
    <w:lvl w:ilvl="4" w:tplc="84BE106A">
      <w:start w:val="1"/>
      <w:numFmt w:val="bullet"/>
      <w:lvlText w:val="o"/>
      <w:lvlJc w:val="left"/>
      <w:pPr>
        <w:ind w:left="3960" w:hanging="360"/>
      </w:pPr>
      <w:rPr>
        <w:rFonts w:ascii="Courier New" w:hAnsi="Courier New" w:hint="default"/>
      </w:rPr>
    </w:lvl>
    <w:lvl w:ilvl="5" w:tplc="02E433B8">
      <w:start w:val="1"/>
      <w:numFmt w:val="bullet"/>
      <w:lvlText w:val=""/>
      <w:lvlJc w:val="left"/>
      <w:pPr>
        <w:ind w:left="4680" w:hanging="360"/>
      </w:pPr>
      <w:rPr>
        <w:rFonts w:ascii="Wingdings" w:hAnsi="Wingdings" w:hint="default"/>
      </w:rPr>
    </w:lvl>
    <w:lvl w:ilvl="6" w:tplc="84424F82">
      <w:start w:val="1"/>
      <w:numFmt w:val="bullet"/>
      <w:lvlText w:val=""/>
      <w:lvlJc w:val="left"/>
      <w:pPr>
        <w:ind w:left="5400" w:hanging="360"/>
      </w:pPr>
      <w:rPr>
        <w:rFonts w:ascii="Symbol" w:hAnsi="Symbol" w:hint="default"/>
      </w:rPr>
    </w:lvl>
    <w:lvl w:ilvl="7" w:tplc="8E3AF1F0">
      <w:start w:val="1"/>
      <w:numFmt w:val="bullet"/>
      <w:lvlText w:val="o"/>
      <w:lvlJc w:val="left"/>
      <w:pPr>
        <w:ind w:left="6120" w:hanging="360"/>
      </w:pPr>
      <w:rPr>
        <w:rFonts w:ascii="Courier New" w:hAnsi="Courier New" w:hint="default"/>
      </w:rPr>
    </w:lvl>
    <w:lvl w:ilvl="8" w:tplc="21B8F0E8">
      <w:start w:val="1"/>
      <w:numFmt w:val="bullet"/>
      <w:lvlText w:val=""/>
      <w:lvlJc w:val="left"/>
      <w:pPr>
        <w:ind w:left="6840" w:hanging="360"/>
      </w:pPr>
      <w:rPr>
        <w:rFonts w:ascii="Wingdings" w:hAnsi="Wingdings" w:hint="default"/>
      </w:rPr>
    </w:lvl>
  </w:abstractNum>
  <w:abstractNum w:abstractNumId="15" w15:restartNumberingAfterBreak="0">
    <w:nsid w:val="494A1941"/>
    <w:multiLevelType w:val="hybridMultilevel"/>
    <w:tmpl w:val="6B200B48"/>
    <w:lvl w:ilvl="0" w:tplc="17AEB308">
      <w:start w:val="1"/>
      <w:numFmt w:val="bullet"/>
      <w:lvlText w:val="▫"/>
      <w:lvlJc w:val="left"/>
      <w:pPr>
        <w:ind w:left="1080" w:hanging="360"/>
      </w:pPr>
      <w:rPr>
        <w:rFonts w:ascii="Courier New" w:hAnsi="Courier New" w:hint="default"/>
      </w:rPr>
    </w:lvl>
    <w:lvl w:ilvl="1" w:tplc="E878ECFA">
      <w:start w:val="1"/>
      <w:numFmt w:val="bullet"/>
      <w:lvlText w:val="o"/>
      <w:lvlJc w:val="left"/>
      <w:pPr>
        <w:ind w:left="1800" w:hanging="360"/>
      </w:pPr>
      <w:rPr>
        <w:rFonts w:ascii="Courier New" w:hAnsi="Courier New" w:hint="default"/>
      </w:rPr>
    </w:lvl>
    <w:lvl w:ilvl="2" w:tplc="D424154A">
      <w:start w:val="1"/>
      <w:numFmt w:val="bullet"/>
      <w:lvlText w:val=""/>
      <w:lvlJc w:val="left"/>
      <w:pPr>
        <w:ind w:left="2520" w:hanging="360"/>
      </w:pPr>
      <w:rPr>
        <w:rFonts w:ascii="Wingdings" w:hAnsi="Wingdings" w:hint="default"/>
      </w:rPr>
    </w:lvl>
    <w:lvl w:ilvl="3" w:tplc="0C661AF0">
      <w:start w:val="1"/>
      <w:numFmt w:val="bullet"/>
      <w:lvlText w:val=""/>
      <w:lvlJc w:val="left"/>
      <w:pPr>
        <w:ind w:left="3240" w:hanging="360"/>
      </w:pPr>
      <w:rPr>
        <w:rFonts w:ascii="Symbol" w:hAnsi="Symbol" w:hint="default"/>
      </w:rPr>
    </w:lvl>
    <w:lvl w:ilvl="4" w:tplc="EC40DE2C">
      <w:start w:val="1"/>
      <w:numFmt w:val="bullet"/>
      <w:lvlText w:val="o"/>
      <w:lvlJc w:val="left"/>
      <w:pPr>
        <w:ind w:left="3960" w:hanging="360"/>
      </w:pPr>
      <w:rPr>
        <w:rFonts w:ascii="Courier New" w:hAnsi="Courier New" w:hint="default"/>
      </w:rPr>
    </w:lvl>
    <w:lvl w:ilvl="5" w:tplc="FE28E430">
      <w:start w:val="1"/>
      <w:numFmt w:val="bullet"/>
      <w:lvlText w:val=""/>
      <w:lvlJc w:val="left"/>
      <w:pPr>
        <w:ind w:left="4680" w:hanging="360"/>
      </w:pPr>
      <w:rPr>
        <w:rFonts w:ascii="Wingdings" w:hAnsi="Wingdings" w:hint="default"/>
      </w:rPr>
    </w:lvl>
    <w:lvl w:ilvl="6" w:tplc="9962F3DA">
      <w:start w:val="1"/>
      <w:numFmt w:val="bullet"/>
      <w:lvlText w:val=""/>
      <w:lvlJc w:val="left"/>
      <w:pPr>
        <w:ind w:left="5400" w:hanging="360"/>
      </w:pPr>
      <w:rPr>
        <w:rFonts w:ascii="Symbol" w:hAnsi="Symbol" w:hint="default"/>
      </w:rPr>
    </w:lvl>
    <w:lvl w:ilvl="7" w:tplc="AD2AD636">
      <w:start w:val="1"/>
      <w:numFmt w:val="bullet"/>
      <w:lvlText w:val="o"/>
      <w:lvlJc w:val="left"/>
      <w:pPr>
        <w:ind w:left="6120" w:hanging="360"/>
      </w:pPr>
      <w:rPr>
        <w:rFonts w:ascii="Courier New" w:hAnsi="Courier New" w:hint="default"/>
      </w:rPr>
    </w:lvl>
    <w:lvl w:ilvl="8" w:tplc="7AF237F4">
      <w:start w:val="1"/>
      <w:numFmt w:val="bullet"/>
      <w:lvlText w:val=""/>
      <w:lvlJc w:val="left"/>
      <w:pPr>
        <w:ind w:left="6840" w:hanging="360"/>
      </w:pPr>
      <w:rPr>
        <w:rFonts w:ascii="Wingdings" w:hAnsi="Wingdings" w:hint="default"/>
      </w:rPr>
    </w:lvl>
  </w:abstractNum>
  <w:abstractNum w:abstractNumId="16" w15:restartNumberingAfterBreak="0">
    <w:nsid w:val="4BA65D2D"/>
    <w:multiLevelType w:val="hybridMultilevel"/>
    <w:tmpl w:val="AD7C0C8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787BBE8"/>
    <w:multiLevelType w:val="hybridMultilevel"/>
    <w:tmpl w:val="2F7273B2"/>
    <w:lvl w:ilvl="0" w:tplc="F3546C94">
      <w:start w:val="1"/>
      <w:numFmt w:val="bullet"/>
      <w:lvlText w:val=""/>
      <w:lvlJc w:val="left"/>
      <w:pPr>
        <w:ind w:left="720" w:hanging="360"/>
      </w:pPr>
      <w:rPr>
        <w:rFonts w:ascii="Wingdings" w:hAnsi="Wingdings" w:hint="default"/>
      </w:rPr>
    </w:lvl>
    <w:lvl w:ilvl="1" w:tplc="F74A96E8">
      <w:start w:val="1"/>
      <w:numFmt w:val="bullet"/>
      <w:lvlText w:val=""/>
      <w:lvlJc w:val="left"/>
      <w:pPr>
        <w:ind w:left="1440" w:hanging="360"/>
      </w:pPr>
      <w:rPr>
        <w:rFonts w:ascii="Wingdings" w:hAnsi="Wingdings" w:hint="default"/>
      </w:rPr>
    </w:lvl>
    <w:lvl w:ilvl="2" w:tplc="EC3A04EA">
      <w:start w:val="1"/>
      <w:numFmt w:val="bullet"/>
      <w:lvlText w:val=""/>
      <w:lvlJc w:val="left"/>
      <w:pPr>
        <w:ind w:left="2160" w:hanging="360"/>
      </w:pPr>
      <w:rPr>
        <w:rFonts w:ascii="Wingdings" w:hAnsi="Wingdings" w:hint="default"/>
      </w:rPr>
    </w:lvl>
    <w:lvl w:ilvl="3" w:tplc="FCBC54CA">
      <w:start w:val="1"/>
      <w:numFmt w:val="bullet"/>
      <w:lvlText w:val=""/>
      <w:lvlJc w:val="left"/>
      <w:pPr>
        <w:ind w:left="2880" w:hanging="360"/>
      </w:pPr>
      <w:rPr>
        <w:rFonts w:ascii="Wingdings" w:hAnsi="Wingdings" w:hint="default"/>
      </w:rPr>
    </w:lvl>
    <w:lvl w:ilvl="4" w:tplc="48461898">
      <w:start w:val="1"/>
      <w:numFmt w:val="bullet"/>
      <w:lvlText w:val=""/>
      <w:lvlJc w:val="left"/>
      <w:pPr>
        <w:ind w:left="3600" w:hanging="360"/>
      </w:pPr>
      <w:rPr>
        <w:rFonts w:ascii="Wingdings" w:hAnsi="Wingdings" w:hint="default"/>
      </w:rPr>
    </w:lvl>
    <w:lvl w:ilvl="5" w:tplc="D34CAEB8">
      <w:start w:val="1"/>
      <w:numFmt w:val="bullet"/>
      <w:lvlText w:val=""/>
      <w:lvlJc w:val="left"/>
      <w:pPr>
        <w:ind w:left="4320" w:hanging="360"/>
      </w:pPr>
      <w:rPr>
        <w:rFonts w:ascii="Wingdings" w:hAnsi="Wingdings" w:hint="default"/>
      </w:rPr>
    </w:lvl>
    <w:lvl w:ilvl="6" w:tplc="71901DF2">
      <w:start w:val="1"/>
      <w:numFmt w:val="bullet"/>
      <w:lvlText w:val=""/>
      <w:lvlJc w:val="left"/>
      <w:pPr>
        <w:ind w:left="5040" w:hanging="360"/>
      </w:pPr>
      <w:rPr>
        <w:rFonts w:ascii="Wingdings" w:hAnsi="Wingdings" w:hint="default"/>
      </w:rPr>
    </w:lvl>
    <w:lvl w:ilvl="7" w:tplc="38A2FAFE">
      <w:start w:val="1"/>
      <w:numFmt w:val="bullet"/>
      <w:lvlText w:val=""/>
      <w:lvlJc w:val="left"/>
      <w:pPr>
        <w:ind w:left="5760" w:hanging="360"/>
      </w:pPr>
      <w:rPr>
        <w:rFonts w:ascii="Wingdings" w:hAnsi="Wingdings" w:hint="default"/>
      </w:rPr>
    </w:lvl>
    <w:lvl w:ilvl="8" w:tplc="9EB86FBA">
      <w:start w:val="1"/>
      <w:numFmt w:val="bullet"/>
      <w:lvlText w:val=""/>
      <w:lvlJc w:val="left"/>
      <w:pPr>
        <w:ind w:left="6480" w:hanging="360"/>
      </w:pPr>
      <w:rPr>
        <w:rFonts w:ascii="Wingdings" w:hAnsi="Wingdings" w:hint="default"/>
      </w:rPr>
    </w:lvl>
  </w:abstractNum>
  <w:abstractNum w:abstractNumId="18" w15:restartNumberingAfterBreak="0">
    <w:nsid w:val="598162AD"/>
    <w:multiLevelType w:val="hybridMultilevel"/>
    <w:tmpl w:val="82C65C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F4C80D9"/>
    <w:multiLevelType w:val="hybridMultilevel"/>
    <w:tmpl w:val="DC289EF2"/>
    <w:lvl w:ilvl="0" w:tplc="2BFCEFE2">
      <w:start w:val="1"/>
      <w:numFmt w:val="bullet"/>
      <w:lvlText w:val=""/>
      <w:lvlJc w:val="left"/>
      <w:pPr>
        <w:ind w:left="720" w:hanging="360"/>
      </w:pPr>
      <w:rPr>
        <w:rFonts w:ascii="Symbol" w:hAnsi="Symbol" w:hint="default"/>
      </w:rPr>
    </w:lvl>
    <w:lvl w:ilvl="1" w:tplc="3970FAAE">
      <w:start w:val="1"/>
      <w:numFmt w:val="bullet"/>
      <w:lvlText w:val="o"/>
      <w:lvlJc w:val="left"/>
      <w:pPr>
        <w:ind w:left="1440" w:hanging="360"/>
      </w:pPr>
      <w:rPr>
        <w:rFonts w:ascii="Courier New" w:hAnsi="Courier New" w:hint="default"/>
      </w:rPr>
    </w:lvl>
    <w:lvl w:ilvl="2" w:tplc="B0449684">
      <w:start w:val="1"/>
      <w:numFmt w:val="bullet"/>
      <w:lvlText w:val=""/>
      <w:lvlJc w:val="left"/>
      <w:pPr>
        <w:ind w:left="2160" w:hanging="360"/>
      </w:pPr>
      <w:rPr>
        <w:rFonts w:ascii="Wingdings" w:hAnsi="Wingdings" w:hint="default"/>
      </w:rPr>
    </w:lvl>
    <w:lvl w:ilvl="3" w:tplc="DA404C38">
      <w:start w:val="1"/>
      <w:numFmt w:val="bullet"/>
      <w:lvlText w:val=""/>
      <w:lvlJc w:val="left"/>
      <w:pPr>
        <w:ind w:left="2880" w:hanging="360"/>
      </w:pPr>
      <w:rPr>
        <w:rFonts w:ascii="Symbol" w:hAnsi="Symbol" w:hint="default"/>
      </w:rPr>
    </w:lvl>
    <w:lvl w:ilvl="4" w:tplc="91340E28">
      <w:start w:val="1"/>
      <w:numFmt w:val="bullet"/>
      <w:lvlText w:val="o"/>
      <w:lvlJc w:val="left"/>
      <w:pPr>
        <w:ind w:left="3600" w:hanging="360"/>
      </w:pPr>
      <w:rPr>
        <w:rFonts w:ascii="Courier New" w:hAnsi="Courier New" w:hint="default"/>
      </w:rPr>
    </w:lvl>
    <w:lvl w:ilvl="5" w:tplc="88EC39FE">
      <w:start w:val="1"/>
      <w:numFmt w:val="bullet"/>
      <w:lvlText w:val=""/>
      <w:lvlJc w:val="left"/>
      <w:pPr>
        <w:ind w:left="4320" w:hanging="360"/>
      </w:pPr>
      <w:rPr>
        <w:rFonts w:ascii="Wingdings" w:hAnsi="Wingdings" w:hint="default"/>
      </w:rPr>
    </w:lvl>
    <w:lvl w:ilvl="6" w:tplc="3CE21964">
      <w:start w:val="1"/>
      <w:numFmt w:val="bullet"/>
      <w:lvlText w:val=""/>
      <w:lvlJc w:val="left"/>
      <w:pPr>
        <w:ind w:left="5040" w:hanging="360"/>
      </w:pPr>
      <w:rPr>
        <w:rFonts w:ascii="Symbol" w:hAnsi="Symbol" w:hint="default"/>
      </w:rPr>
    </w:lvl>
    <w:lvl w:ilvl="7" w:tplc="75E41454">
      <w:start w:val="1"/>
      <w:numFmt w:val="bullet"/>
      <w:lvlText w:val="o"/>
      <w:lvlJc w:val="left"/>
      <w:pPr>
        <w:ind w:left="5760" w:hanging="360"/>
      </w:pPr>
      <w:rPr>
        <w:rFonts w:ascii="Courier New" w:hAnsi="Courier New" w:hint="default"/>
      </w:rPr>
    </w:lvl>
    <w:lvl w:ilvl="8" w:tplc="35D21624">
      <w:start w:val="1"/>
      <w:numFmt w:val="bullet"/>
      <w:lvlText w:val=""/>
      <w:lvlJc w:val="left"/>
      <w:pPr>
        <w:ind w:left="6480" w:hanging="360"/>
      </w:pPr>
      <w:rPr>
        <w:rFonts w:ascii="Wingdings" w:hAnsi="Wingdings" w:hint="default"/>
      </w:rPr>
    </w:lvl>
  </w:abstractNum>
  <w:abstractNum w:abstractNumId="20" w15:restartNumberingAfterBreak="0">
    <w:nsid w:val="68E79C7D"/>
    <w:multiLevelType w:val="hybridMultilevel"/>
    <w:tmpl w:val="49EAF858"/>
    <w:lvl w:ilvl="0" w:tplc="F4A4F2C6">
      <w:start w:val="1"/>
      <w:numFmt w:val="bullet"/>
      <w:lvlText w:val=""/>
      <w:lvlJc w:val="left"/>
      <w:pPr>
        <w:ind w:left="720" w:hanging="360"/>
      </w:pPr>
      <w:rPr>
        <w:rFonts w:ascii="Symbol" w:hAnsi="Symbol" w:hint="default"/>
      </w:rPr>
    </w:lvl>
    <w:lvl w:ilvl="1" w:tplc="4D8A0E9C">
      <w:start w:val="1"/>
      <w:numFmt w:val="bullet"/>
      <w:lvlText w:val="o"/>
      <w:lvlJc w:val="left"/>
      <w:pPr>
        <w:ind w:left="1440" w:hanging="360"/>
      </w:pPr>
      <w:rPr>
        <w:rFonts w:ascii="Courier New" w:hAnsi="Courier New" w:hint="default"/>
      </w:rPr>
    </w:lvl>
    <w:lvl w:ilvl="2" w:tplc="BA6E91F0">
      <w:start w:val="1"/>
      <w:numFmt w:val="bullet"/>
      <w:lvlText w:val=""/>
      <w:lvlJc w:val="left"/>
      <w:pPr>
        <w:ind w:left="2160" w:hanging="360"/>
      </w:pPr>
      <w:rPr>
        <w:rFonts w:ascii="Wingdings" w:hAnsi="Wingdings" w:hint="default"/>
      </w:rPr>
    </w:lvl>
    <w:lvl w:ilvl="3" w:tplc="493AC414">
      <w:start w:val="1"/>
      <w:numFmt w:val="bullet"/>
      <w:lvlText w:val=""/>
      <w:lvlJc w:val="left"/>
      <w:pPr>
        <w:ind w:left="2880" w:hanging="360"/>
      </w:pPr>
      <w:rPr>
        <w:rFonts w:ascii="Symbol" w:hAnsi="Symbol" w:hint="default"/>
      </w:rPr>
    </w:lvl>
    <w:lvl w:ilvl="4" w:tplc="ACA22EAE">
      <w:start w:val="1"/>
      <w:numFmt w:val="bullet"/>
      <w:lvlText w:val="o"/>
      <w:lvlJc w:val="left"/>
      <w:pPr>
        <w:ind w:left="3600" w:hanging="360"/>
      </w:pPr>
      <w:rPr>
        <w:rFonts w:ascii="Courier New" w:hAnsi="Courier New" w:hint="default"/>
      </w:rPr>
    </w:lvl>
    <w:lvl w:ilvl="5" w:tplc="35BE3A6E">
      <w:start w:val="1"/>
      <w:numFmt w:val="bullet"/>
      <w:lvlText w:val=""/>
      <w:lvlJc w:val="left"/>
      <w:pPr>
        <w:ind w:left="4320" w:hanging="360"/>
      </w:pPr>
      <w:rPr>
        <w:rFonts w:ascii="Wingdings" w:hAnsi="Wingdings" w:hint="default"/>
      </w:rPr>
    </w:lvl>
    <w:lvl w:ilvl="6" w:tplc="01F8D294">
      <w:start w:val="1"/>
      <w:numFmt w:val="bullet"/>
      <w:lvlText w:val=""/>
      <w:lvlJc w:val="left"/>
      <w:pPr>
        <w:ind w:left="5040" w:hanging="360"/>
      </w:pPr>
      <w:rPr>
        <w:rFonts w:ascii="Symbol" w:hAnsi="Symbol" w:hint="default"/>
      </w:rPr>
    </w:lvl>
    <w:lvl w:ilvl="7" w:tplc="F844FC9C">
      <w:start w:val="1"/>
      <w:numFmt w:val="bullet"/>
      <w:lvlText w:val="o"/>
      <w:lvlJc w:val="left"/>
      <w:pPr>
        <w:ind w:left="5760" w:hanging="360"/>
      </w:pPr>
      <w:rPr>
        <w:rFonts w:ascii="Courier New" w:hAnsi="Courier New" w:hint="default"/>
      </w:rPr>
    </w:lvl>
    <w:lvl w:ilvl="8" w:tplc="999EA76E">
      <w:start w:val="1"/>
      <w:numFmt w:val="bullet"/>
      <w:lvlText w:val=""/>
      <w:lvlJc w:val="left"/>
      <w:pPr>
        <w:ind w:left="6480" w:hanging="360"/>
      </w:pPr>
      <w:rPr>
        <w:rFonts w:ascii="Wingdings" w:hAnsi="Wingdings" w:hint="default"/>
      </w:rPr>
    </w:lvl>
  </w:abstractNum>
  <w:abstractNum w:abstractNumId="21" w15:restartNumberingAfterBreak="0">
    <w:nsid w:val="6B630B61"/>
    <w:multiLevelType w:val="hybridMultilevel"/>
    <w:tmpl w:val="65E2F1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F504F22"/>
    <w:multiLevelType w:val="hybridMultilevel"/>
    <w:tmpl w:val="B9A2EBFA"/>
    <w:lvl w:ilvl="0" w:tplc="7C2C39A2">
      <w:start w:val="1"/>
      <w:numFmt w:val="bullet"/>
      <w:lvlText w:val=""/>
      <w:lvlJc w:val="left"/>
      <w:pPr>
        <w:ind w:left="720" w:hanging="360"/>
      </w:pPr>
      <w:rPr>
        <w:rFonts w:ascii="Symbol" w:hAnsi="Symbol" w:hint="default"/>
      </w:rPr>
    </w:lvl>
    <w:lvl w:ilvl="1" w:tplc="60FCF6F4">
      <w:start w:val="1"/>
      <w:numFmt w:val="bullet"/>
      <w:lvlText w:val="o"/>
      <w:lvlJc w:val="left"/>
      <w:pPr>
        <w:ind w:left="1440" w:hanging="360"/>
      </w:pPr>
      <w:rPr>
        <w:rFonts w:ascii="Courier New" w:hAnsi="Courier New" w:hint="default"/>
      </w:rPr>
    </w:lvl>
    <w:lvl w:ilvl="2" w:tplc="B1A69BC2">
      <w:start w:val="1"/>
      <w:numFmt w:val="bullet"/>
      <w:lvlText w:val=""/>
      <w:lvlJc w:val="left"/>
      <w:pPr>
        <w:ind w:left="2160" w:hanging="360"/>
      </w:pPr>
      <w:rPr>
        <w:rFonts w:ascii="Wingdings" w:hAnsi="Wingdings" w:hint="default"/>
      </w:rPr>
    </w:lvl>
    <w:lvl w:ilvl="3" w:tplc="04743728">
      <w:start w:val="1"/>
      <w:numFmt w:val="bullet"/>
      <w:lvlText w:val=""/>
      <w:lvlJc w:val="left"/>
      <w:pPr>
        <w:ind w:left="2880" w:hanging="360"/>
      </w:pPr>
      <w:rPr>
        <w:rFonts w:ascii="Symbol" w:hAnsi="Symbol" w:hint="default"/>
      </w:rPr>
    </w:lvl>
    <w:lvl w:ilvl="4" w:tplc="6D223AD8">
      <w:start w:val="1"/>
      <w:numFmt w:val="bullet"/>
      <w:lvlText w:val="o"/>
      <w:lvlJc w:val="left"/>
      <w:pPr>
        <w:ind w:left="3600" w:hanging="360"/>
      </w:pPr>
      <w:rPr>
        <w:rFonts w:ascii="Courier New" w:hAnsi="Courier New" w:hint="default"/>
      </w:rPr>
    </w:lvl>
    <w:lvl w:ilvl="5" w:tplc="00120B34">
      <w:start w:val="1"/>
      <w:numFmt w:val="bullet"/>
      <w:lvlText w:val=""/>
      <w:lvlJc w:val="left"/>
      <w:pPr>
        <w:ind w:left="4320" w:hanging="360"/>
      </w:pPr>
      <w:rPr>
        <w:rFonts w:ascii="Wingdings" w:hAnsi="Wingdings" w:hint="default"/>
      </w:rPr>
    </w:lvl>
    <w:lvl w:ilvl="6" w:tplc="065C570C">
      <w:start w:val="1"/>
      <w:numFmt w:val="bullet"/>
      <w:lvlText w:val=""/>
      <w:lvlJc w:val="left"/>
      <w:pPr>
        <w:ind w:left="5040" w:hanging="360"/>
      </w:pPr>
      <w:rPr>
        <w:rFonts w:ascii="Symbol" w:hAnsi="Symbol" w:hint="default"/>
      </w:rPr>
    </w:lvl>
    <w:lvl w:ilvl="7" w:tplc="EDB03446">
      <w:start w:val="1"/>
      <w:numFmt w:val="bullet"/>
      <w:lvlText w:val="o"/>
      <w:lvlJc w:val="left"/>
      <w:pPr>
        <w:ind w:left="5760" w:hanging="360"/>
      </w:pPr>
      <w:rPr>
        <w:rFonts w:ascii="Courier New" w:hAnsi="Courier New" w:hint="default"/>
      </w:rPr>
    </w:lvl>
    <w:lvl w:ilvl="8" w:tplc="AECC484A">
      <w:start w:val="1"/>
      <w:numFmt w:val="bullet"/>
      <w:lvlText w:val=""/>
      <w:lvlJc w:val="left"/>
      <w:pPr>
        <w:ind w:left="6480" w:hanging="360"/>
      </w:pPr>
      <w:rPr>
        <w:rFonts w:ascii="Wingdings" w:hAnsi="Wingdings" w:hint="default"/>
      </w:rPr>
    </w:lvl>
  </w:abstractNum>
  <w:abstractNum w:abstractNumId="23" w15:restartNumberingAfterBreak="0">
    <w:nsid w:val="71EBC4CA"/>
    <w:multiLevelType w:val="hybridMultilevel"/>
    <w:tmpl w:val="D6A87ABE"/>
    <w:lvl w:ilvl="0" w:tplc="39E20638">
      <w:start w:val="1"/>
      <w:numFmt w:val="bullet"/>
      <w:lvlText w:val="▫"/>
      <w:lvlJc w:val="left"/>
      <w:pPr>
        <w:ind w:left="1080" w:hanging="360"/>
      </w:pPr>
      <w:rPr>
        <w:rFonts w:ascii="Courier New" w:hAnsi="Courier New" w:hint="default"/>
      </w:rPr>
    </w:lvl>
    <w:lvl w:ilvl="1" w:tplc="E5EC157C">
      <w:start w:val="1"/>
      <w:numFmt w:val="bullet"/>
      <w:lvlText w:val="o"/>
      <w:lvlJc w:val="left"/>
      <w:pPr>
        <w:ind w:left="1800" w:hanging="360"/>
      </w:pPr>
      <w:rPr>
        <w:rFonts w:ascii="Courier New" w:hAnsi="Courier New" w:hint="default"/>
      </w:rPr>
    </w:lvl>
    <w:lvl w:ilvl="2" w:tplc="AEC0AEE6">
      <w:start w:val="1"/>
      <w:numFmt w:val="bullet"/>
      <w:lvlText w:val=""/>
      <w:lvlJc w:val="left"/>
      <w:pPr>
        <w:ind w:left="2520" w:hanging="360"/>
      </w:pPr>
      <w:rPr>
        <w:rFonts w:ascii="Wingdings" w:hAnsi="Wingdings" w:hint="default"/>
      </w:rPr>
    </w:lvl>
    <w:lvl w:ilvl="3" w:tplc="3EEE8584">
      <w:start w:val="1"/>
      <w:numFmt w:val="bullet"/>
      <w:lvlText w:val=""/>
      <w:lvlJc w:val="left"/>
      <w:pPr>
        <w:ind w:left="3240" w:hanging="360"/>
      </w:pPr>
      <w:rPr>
        <w:rFonts w:ascii="Symbol" w:hAnsi="Symbol" w:hint="default"/>
      </w:rPr>
    </w:lvl>
    <w:lvl w:ilvl="4" w:tplc="B7A230DC">
      <w:start w:val="1"/>
      <w:numFmt w:val="bullet"/>
      <w:lvlText w:val="o"/>
      <w:lvlJc w:val="left"/>
      <w:pPr>
        <w:ind w:left="3960" w:hanging="360"/>
      </w:pPr>
      <w:rPr>
        <w:rFonts w:ascii="Courier New" w:hAnsi="Courier New" w:hint="default"/>
      </w:rPr>
    </w:lvl>
    <w:lvl w:ilvl="5" w:tplc="F6F6C4DE">
      <w:start w:val="1"/>
      <w:numFmt w:val="bullet"/>
      <w:lvlText w:val=""/>
      <w:lvlJc w:val="left"/>
      <w:pPr>
        <w:ind w:left="4680" w:hanging="360"/>
      </w:pPr>
      <w:rPr>
        <w:rFonts w:ascii="Wingdings" w:hAnsi="Wingdings" w:hint="default"/>
      </w:rPr>
    </w:lvl>
    <w:lvl w:ilvl="6" w:tplc="35766F6A">
      <w:start w:val="1"/>
      <w:numFmt w:val="bullet"/>
      <w:lvlText w:val=""/>
      <w:lvlJc w:val="left"/>
      <w:pPr>
        <w:ind w:left="5400" w:hanging="360"/>
      </w:pPr>
      <w:rPr>
        <w:rFonts w:ascii="Symbol" w:hAnsi="Symbol" w:hint="default"/>
      </w:rPr>
    </w:lvl>
    <w:lvl w:ilvl="7" w:tplc="C1C8CF80">
      <w:start w:val="1"/>
      <w:numFmt w:val="bullet"/>
      <w:lvlText w:val="o"/>
      <w:lvlJc w:val="left"/>
      <w:pPr>
        <w:ind w:left="6120" w:hanging="360"/>
      </w:pPr>
      <w:rPr>
        <w:rFonts w:ascii="Courier New" w:hAnsi="Courier New" w:hint="default"/>
      </w:rPr>
    </w:lvl>
    <w:lvl w:ilvl="8" w:tplc="F16C3FAE">
      <w:start w:val="1"/>
      <w:numFmt w:val="bullet"/>
      <w:lvlText w:val=""/>
      <w:lvlJc w:val="left"/>
      <w:pPr>
        <w:ind w:left="6840" w:hanging="360"/>
      </w:pPr>
      <w:rPr>
        <w:rFonts w:ascii="Wingdings" w:hAnsi="Wingdings" w:hint="default"/>
      </w:rPr>
    </w:lvl>
  </w:abstractNum>
  <w:abstractNum w:abstractNumId="24" w15:restartNumberingAfterBreak="0">
    <w:nsid w:val="73CE402D"/>
    <w:multiLevelType w:val="hybridMultilevel"/>
    <w:tmpl w:val="4022A5C4"/>
    <w:lvl w:ilvl="0" w:tplc="DB18E108">
      <w:start w:val="1"/>
      <w:numFmt w:val="bullet"/>
      <w:lvlText w:val=""/>
      <w:lvlJc w:val="left"/>
      <w:pPr>
        <w:ind w:left="720" w:hanging="360"/>
      </w:pPr>
      <w:rPr>
        <w:rFonts w:ascii="Symbol" w:hAnsi="Symbol" w:hint="default"/>
      </w:rPr>
    </w:lvl>
    <w:lvl w:ilvl="1" w:tplc="6DA84B8E">
      <w:start w:val="1"/>
      <w:numFmt w:val="bullet"/>
      <w:lvlText w:val="o"/>
      <w:lvlJc w:val="left"/>
      <w:pPr>
        <w:ind w:left="1440" w:hanging="360"/>
      </w:pPr>
      <w:rPr>
        <w:rFonts w:ascii="Courier New" w:hAnsi="Courier New" w:hint="default"/>
      </w:rPr>
    </w:lvl>
    <w:lvl w:ilvl="2" w:tplc="F42E29EA">
      <w:start w:val="1"/>
      <w:numFmt w:val="bullet"/>
      <w:lvlText w:val=""/>
      <w:lvlJc w:val="left"/>
      <w:pPr>
        <w:ind w:left="2160" w:hanging="360"/>
      </w:pPr>
      <w:rPr>
        <w:rFonts w:ascii="Wingdings" w:hAnsi="Wingdings" w:hint="default"/>
      </w:rPr>
    </w:lvl>
    <w:lvl w:ilvl="3" w:tplc="58E4B3E8">
      <w:start w:val="1"/>
      <w:numFmt w:val="bullet"/>
      <w:lvlText w:val=""/>
      <w:lvlJc w:val="left"/>
      <w:pPr>
        <w:ind w:left="2880" w:hanging="360"/>
      </w:pPr>
      <w:rPr>
        <w:rFonts w:ascii="Symbol" w:hAnsi="Symbol" w:hint="default"/>
      </w:rPr>
    </w:lvl>
    <w:lvl w:ilvl="4" w:tplc="4746DA98">
      <w:start w:val="1"/>
      <w:numFmt w:val="bullet"/>
      <w:lvlText w:val="o"/>
      <w:lvlJc w:val="left"/>
      <w:pPr>
        <w:ind w:left="3600" w:hanging="360"/>
      </w:pPr>
      <w:rPr>
        <w:rFonts w:ascii="Courier New" w:hAnsi="Courier New" w:hint="default"/>
      </w:rPr>
    </w:lvl>
    <w:lvl w:ilvl="5" w:tplc="921A8FF0">
      <w:start w:val="1"/>
      <w:numFmt w:val="bullet"/>
      <w:lvlText w:val=""/>
      <w:lvlJc w:val="left"/>
      <w:pPr>
        <w:ind w:left="4320" w:hanging="360"/>
      </w:pPr>
      <w:rPr>
        <w:rFonts w:ascii="Wingdings" w:hAnsi="Wingdings" w:hint="default"/>
      </w:rPr>
    </w:lvl>
    <w:lvl w:ilvl="6" w:tplc="6BDA1186">
      <w:start w:val="1"/>
      <w:numFmt w:val="bullet"/>
      <w:lvlText w:val=""/>
      <w:lvlJc w:val="left"/>
      <w:pPr>
        <w:ind w:left="5040" w:hanging="360"/>
      </w:pPr>
      <w:rPr>
        <w:rFonts w:ascii="Symbol" w:hAnsi="Symbol" w:hint="default"/>
      </w:rPr>
    </w:lvl>
    <w:lvl w:ilvl="7" w:tplc="91644806">
      <w:start w:val="1"/>
      <w:numFmt w:val="bullet"/>
      <w:lvlText w:val="o"/>
      <w:lvlJc w:val="left"/>
      <w:pPr>
        <w:ind w:left="5760" w:hanging="360"/>
      </w:pPr>
      <w:rPr>
        <w:rFonts w:ascii="Courier New" w:hAnsi="Courier New" w:hint="default"/>
      </w:rPr>
    </w:lvl>
    <w:lvl w:ilvl="8" w:tplc="702E2AB4">
      <w:start w:val="1"/>
      <w:numFmt w:val="bullet"/>
      <w:lvlText w:val=""/>
      <w:lvlJc w:val="left"/>
      <w:pPr>
        <w:ind w:left="6480" w:hanging="360"/>
      </w:pPr>
      <w:rPr>
        <w:rFonts w:ascii="Wingdings" w:hAnsi="Wingdings" w:hint="default"/>
      </w:rPr>
    </w:lvl>
  </w:abstractNum>
  <w:abstractNum w:abstractNumId="25" w15:restartNumberingAfterBreak="0">
    <w:nsid w:val="7436171B"/>
    <w:multiLevelType w:val="hybridMultilevel"/>
    <w:tmpl w:val="F9C49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E04757"/>
    <w:multiLevelType w:val="hybridMultilevel"/>
    <w:tmpl w:val="274844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6F90F31"/>
    <w:multiLevelType w:val="hybridMultilevel"/>
    <w:tmpl w:val="1AE896A6"/>
    <w:lvl w:ilvl="0" w:tplc="2E8047BA">
      <w:start w:val="1"/>
      <w:numFmt w:val="bullet"/>
      <w:lvlText w:val=""/>
      <w:lvlJc w:val="left"/>
      <w:pPr>
        <w:tabs>
          <w:tab w:val="num" w:pos="720"/>
        </w:tabs>
        <w:ind w:left="720" w:hanging="360"/>
      </w:pPr>
      <w:rPr>
        <w:rFonts w:ascii="Wingdings" w:hAnsi="Wingdings" w:cs="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995037474">
    <w:abstractNumId w:val="11"/>
  </w:num>
  <w:num w:numId="2" w16cid:durableId="2023237523">
    <w:abstractNumId w:val="8"/>
  </w:num>
  <w:num w:numId="3" w16cid:durableId="1356813304">
    <w:abstractNumId w:val="14"/>
  </w:num>
  <w:num w:numId="4" w16cid:durableId="62412439">
    <w:abstractNumId w:val="0"/>
  </w:num>
  <w:num w:numId="5" w16cid:durableId="1835338788">
    <w:abstractNumId w:val="15"/>
  </w:num>
  <w:num w:numId="6" w16cid:durableId="1088116100">
    <w:abstractNumId w:val="4"/>
  </w:num>
  <w:num w:numId="7" w16cid:durableId="2058582328">
    <w:abstractNumId w:val="20"/>
  </w:num>
  <w:num w:numId="8" w16cid:durableId="1900167238">
    <w:abstractNumId w:val="24"/>
  </w:num>
  <w:num w:numId="9" w16cid:durableId="1786265180">
    <w:abstractNumId w:val="19"/>
  </w:num>
  <w:num w:numId="10" w16cid:durableId="899948059">
    <w:abstractNumId w:val="23"/>
  </w:num>
  <w:num w:numId="11" w16cid:durableId="1138063875">
    <w:abstractNumId w:val="2"/>
  </w:num>
  <w:num w:numId="12" w16cid:durableId="1260328750">
    <w:abstractNumId w:val="22"/>
  </w:num>
  <w:num w:numId="13" w16cid:durableId="853302813">
    <w:abstractNumId w:val="17"/>
  </w:num>
  <w:num w:numId="14" w16cid:durableId="664169493">
    <w:abstractNumId w:val="1"/>
  </w:num>
  <w:num w:numId="15" w16cid:durableId="1594194668">
    <w:abstractNumId w:val="5"/>
  </w:num>
  <w:num w:numId="16" w16cid:durableId="1871260930">
    <w:abstractNumId w:val="7"/>
  </w:num>
  <w:num w:numId="17" w16cid:durableId="1960255115">
    <w:abstractNumId w:val="3"/>
  </w:num>
  <w:num w:numId="18" w16cid:durableId="831217277">
    <w:abstractNumId w:val="26"/>
  </w:num>
  <w:num w:numId="19" w16cid:durableId="1334727006">
    <w:abstractNumId w:val="12"/>
  </w:num>
  <w:num w:numId="20" w16cid:durableId="1353264918">
    <w:abstractNumId w:val="13"/>
  </w:num>
  <w:num w:numId="21" w16cid:durableId="752973364">
    <w:abstractNumId w:val="10"/>
  </w:num>
  <w:num w:numId="22" w16cid:durableId="1550678826">
    <w:abstractNumId w:val="9"/>
  </w:num>
  <w:num w:numId="23" w16cid:durableId="1238444917">
    <w:abstractNumId w:val="21"/>
  </w:num>
  <w:num w:numId="24" w16cid:durableId="727336355">
    <w:abstractNumId w:val="16"/>
  </w:num>
  <w:num w:numId="25" w16cid:durableId="1632051447">
    <w:abstractNumId w:val="27"/>
  </w:num>
  <w:num w:numId="26" w16cid:durableId="1436287427">
    <w:abstractNumId w:val="6"/>
  </w:num>
  <w:num w:numId="27" w16cid:durableId="49963834">
    <w:abstractNumId w:val="18"/>
  </w:num>
  <w:num w:numId="28" w16cid:durableId="1131705069">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B0C"/>
    <w:rsid w:val="000152AE"/>
    <w:rsid w:val="00037693"/>
    <w:rsid w:val="00055FD4"/>
    <w:rsid w:val="00074FF1"/>
    <w:rsid w:val="00075D66"/>
    <w:rsid w:val="000F7B0C"/>
    <w:rsid w:val="00163731"/>
    <w:rsid w:val="001C68D8"/>
    <w:rsid w:val="001E1D87"/>
    <w:rsid w:val="003A2591"/>
    <w:rsid w:val="003E64C6"/>
    <w:rsid w:val="00413F86"/>
    <w:rsid w:val="00485BD5"/>
    <w:rsid w:val="00486F0C"/>
    <w:rsid w:val="004B6F22"/>
    <w:rsid w:val="004D6544"/>
    <w:rsid w:val="004E075D"/>
    <w:rsid w:val="004F169F"/>
    <w:rsid w:val="004F2B67"/>
    <w:rsid w:val="005049AA"/>
    <w:rsid w:val="005537CB"/>
    <w:rsid w:val="00562782"/>
    <w:rsid w:val="005840A2"/>
    <w:rsid w:val="005937D3"/>
    <w:rsid w:val="00617604"/>
    <w:rsid w:val="00655DCA"/>
    <w:rsid w:val="00690DB9"/>
    <w:rsid w:val="006B22A5"/>
    <w:rsid w:val="006C178E"/>
    <w:rsid w:val="006E61D9"/>
    <w:rsid w:val="006E73A4"/>
    <w:rsid w:val="0071371F"/>
    <w:rsid w:val="00730F54"/>
    <w:rsid w:val="007518B4"/>
    <w:rsid w:val="007845C3"/>
    <w:rsid w:val="007D1447"/>
    <w:rsid w:val="007E0C93"/>
    <w:rsid w:val="00860F64"/>
    <w:rsid w:val="008701BA"/>
    <w:rsid w:val="008A706C"/>
    <w:rsid w:val="008F3A48"/>
    <w:rsid w:val="00924804"/>
    <w:rsid w:val="00946B78"/>
    <w:rsid w:val="00980F44"/>
    <w:rsid w:val="009F050B"/>
    <w:rsid w:val="00A10B5D"/>
    <w:rsid w:val="00A969AF"/>
    <w:rsid w:val="00AB4F5B"/>
    <w:rsid w:val="00AD442F"/>
    <w:rsid w:val="00B10460"/>
    <w:rsid w:val="00B154AF"/>
    <w:rsid w:val="00B41941"/>
    <w:rsid w:val="00B55276"/>
    <w:rsid w:val="00BA7BDA"/>
    <w:rsid w:val="00BD55DE"/>
    <w:rsid w:val="00C130F9"/>
    <w:rsid w:val="00C371C5"/>
    <w:rsid w:val="00D84133"/>
    <w:rsid w:val="00E1275B"/>
    <w:rsid w:val="00E52897"/>
    <w:rsid w:val="00E825E3"/>
    <w:rsid w:val="00EA2A4A"/>
    <w:rsid w:val="00EF4492"/>
    <w:rsid w:val="00F53F98"/>
    <w:rsid w:val="00FB2A01"/>
    <w:rsid w:val="00FB2E9A"/>
    <w:rsid w:val="010F46A4"/>
    <w:rsid w:val="0136BBE4"/>
    <w:rsid w:val="0200DC0F"/>
    <w:rsid w:val="036BEF98"/>
    <w:rsid w:val="0BF9AB2C"/>
    <w:rsid w:val="0D1B2063"/>
    <w:rsid w:val="0DE1CBF7"/>
    <w:rsid w:val="138281EC"/>
    <w:rsid w:val="15C94DED"/>
    <w:rsid w:val="19F647B2"/>
    <w:rsid w:val="1D88CFD1"/>
    <w:rsid w:val="1E65D78A"/>
    <w:rsid w:val="1FE182C7"/>
    <w:rsid w:val="2049A71B"/>
    <w:rsid w:val="216F5F2E"/>
    <w:rsid w:val="2261ACBB"/>
    <w:rsid w:val="22BB47D0"/>
    <w:rsid w:val="2D83AB4D"/>
    <w:rsid w:val="2E358E1B"/>
    <w:rsid w:val="328C5AB4"/>
    <w:rsid w:val="34F52EA4"/>
    <w:rsid w:val="3528F8E9"/>
    <w:rsid w:val="35F78C53"/>
    <w:rsid w:val="3C823212"/>
    <w:rsid w:val="3DBBF4EC"/>
    <w:rsid w:val="40F2127E"/>
    <w:rsid w:val="415B245F"/>
    <w:rsid w:val="417922DD"/>
    <w:rsid w:val="43444F50"/>
    <w:rsid w:val="442533EE"/>
    <w:rsid w:val="445BFC93"/>
    <w:rsid w:val="4578BD23"/>
    <w:rsid w:val="4B494D84"/>
    <w:rsid w:val="4BE58DD6"/>
    <w:rsid w:val="4C13785D"/>
    <w:rsid w:val="4F01D709"/>
    <w:rsid w:val="4F9F6219"/>
    <w:rsid w:val="53079041"/>
    <w:rsid w:val="54866807"/>
    <w:rsid w:val="5486BE77"/>
    <w:rsid w:val="5489CD66"/>
    <w:rsid w:val="56C816A1"/>
    <w:rsid w:val="5DC0735B"/>
    <w:rsid w:val="61B55BEE"/>
    <w:rsid w:val="62BFCBA0"/>
    <w:rsid w:val="6453DD62"/>
    <w:rsid w:val="65D10FAD"/>
    <w:rsid w:val="671D4138"/>
    <w:rsid w:val="6C16C184"/>
    <w:rsid w:val="6E63C691"/>
    <w:rsid w:val="6F8E5883"/>
    <w:rsid w:val="70109CDD"/>
    <w:rsid w:val="711592BC"/>
    <w:rsid w:val="773B301A"/>
    <w:rsid w:val="7A389AA9"/>
    <w:rsid w:val="7A8E4553"/>
    <w:rsid w:val="7B7B1D5D"/>
    <w:rsid w:val="7EA751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A5611"/>
  <w15:docId w15:val="{9A697527-429A-45D7-B948-9B33DE36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2"/>
      <w:ind w:left="736" w:right="731"/>
      <w:jc w:val="center"/>
      <w:outlineLvl w:val="0"/>
    </w:pPr>
    <w:rPr>
      <w:b/>
      <w:bCs/>
      <w:sz w:val="28"/>
      <w:szCs w:val="28"/>
    </w:rPr>
  </w:style>
  <w:style w:type="paragraph" w:styleId="Heading2">
    <w:name w:val="heading 2"/>
    <w:basedOn w:val="Normal"/>
    <w:uiPriority w:val="1"/>
    <w:qFormat/>
    <w:pPr>
      <w:spacing w:before="92"/>
      <w:ind w:left="11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832"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F44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492"/>
    <w:rPr>
      <w:rFonts w:ascii="Segoe UI" w:eastAsia="Arial" w:hAnsi="Segoe UI" w:cs="Segoe UI"/>
      <w:sz w:val="18"/>
      <w:szCs w:val="18"/>
    </w:rPr>
  </w:style>
  <w:style w:type="paragraph" w:styleId="Header">
    <w:name w:val="header"/>
    <w:basedOn w:val="Normal"/>
    <w:link w:val="HeaderChar"/>
    <w:uiPriority w:val="99"/>
    <w:unhideWhenUsed/>
    <w:rsid w:val="008701BA"/>
    <w:pPr>
      <w:tabs>
        <w:tab w:val="center" w:pos="4680"/>
        <w:tab w:val="right" w:pos="9360"/>
      </w:tabs>
    </w:pPr>
  </w:style>
  <w:style w:type="character" w:customStyle="1" w:styleId="HeaderChar">
    <w:name w:val="Header Char"/>
    <w:basedOn w:val="DefaultParagraphFont"/>
    <w:link w:val="Header"/>
    <w:uiPriority w:val="99"/>
    <w:rsid w:val="008701BA"/>
    <w:rPr>
      <w:rFonts w:ascii="Arial" w:eastAsia="Arial" w:hAnsi="Arial" w:cs="Arial"/>
    </w:rPr>
  </w:style>
  <w:style w:type="paragraph" w:styleId="Footer">
    <w:name w:val="footer"/>
    <w:basedOn w:val="Normal"/>
    <w:link w:val="FooterChar"/>
    <w:uiPriority w:val="99"/>
    <w:unhideWhenUsed/>
    <w:rsid w:val="008701BA"/>
    <w:pPr>
      <w:tabs>
        <w:tab w:val="center" w:pos="4680"/>
        <w:tab w:val="right" w:pos="9360"/>
      </w:tabs>
    </w:pPr>
  </w:style>
  <w:style w:type="character" w:customStyle="1" w:styleId="FooterChar">
    <w:name w:val="Footer Char"/>
    <w:basedOn w:val="DefaultParagraphFont"/>
    <w:link w:val="Footer"/>
    <w:uiPriority w:val="99"/>
    <w:rsid w:val="008701BA"/>
    <w:rPr>
      <w:rFonts w:ascii="Arial" w:eastAsia="Arial" w:hAnsi="Arial" w:cs="Arial"/>
    </w:rPr>
  </w:style>
  <w:style w:type="character" w:styleId="CommentReference">
    <w:name w:val="annotation reference"/>
    <w:basedOn w:val="DefaultParagraphFont"/>
    <w:uiPriority w:val="99"/>
    <w:semiHidden/>
    <w:unhideWhenUsed/>
    <w:rsid w:val="00A969AF"/>
    <w:rPr>
      <w:sz w:val="16"/>
      <w:szCs w:val="16"/>
    </w:rPr>
  </w:style>
  <w:style w:type="paragraph" w:styleId="CommentText">
    <w:name w:val="annotation text"/>
    <w:basedOn w:val="Normal"/>
    <w:link w:val="CommentTextChar"/>
    <w:uiPriority w:val="99"/>
    <w:semiHidden/>
    <w:unhideWhenUsed/>
    <w:rsid w:val="00A969AF"/>
    <w:rPr>
      <w:sz w:val="20"/>
      <w:szCs w:val="20"/>
    </w:rPr>
  </w:style>
  <w:style w:type="character" w:customStyle="1" w:styleId="CommentTextChar">
    <w:name w:val="Comment Text Char"/>
    <w:basedOn w:val="DefaultParagraphFont"/>
    <w:link w:val="CommentText"/>
    <w:uiPriority w:val="99"/>
    <w:semiHidden/>
    <w:rsid w:val="00A969A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969AF"/>
    <w:rPr>
      <w:b/>
      <w:bCs/>
    </w:rPr>
  </w:style>
  <w:style w:type="character" w:customStyle="1" w:styleId="CommentSubjectChar">
    <w:name w:val="Comment Subject Char"/>
    <w:basedOn w:val="CommentTextChar"/>
    <w:link w:val="CommentSubject"/>
    <w:uiPriority w:val="99"/>
    <w:semiHidden/>
    <w:rsid w:val="00A969AF"/>
    <w:rPr>
      <w:rFonts w:ascii="Arial" w:eastAsia="Arial" w:hAnsi="Arial" w:cs="Arial"/>
      <w:b/>
      <w:bCs/>
      <w:sz w:val="20"/>
      <w:szCs w:val="20"/>
    </w:rPr>
  </w:style>
  <w:style w:type="character" w:styleId="Hyperlink">
    <w:name w:val="Hyperlink"/>
    <w:basedOn w:val="DefaultParagraphFont"/>
    <w:uiPriority w:val="99"/>
    <w:unhideWhenUsed/>
    <w:rsid w:val="008F3A48"/>
    <w:rPr>
      <w:color w:val="0000FF" w:themeColor="hyperlink"/>
      <w:u w:val="single"/>
    </w:rPr>
  </w:style>
  <w:style w:type="character" w:styleId="UnresolvedMention">
    <w:name w:val="Unresolved Mention"/>
    <w:basedOn w:val="DefaultParagraphFont"/>
    <w:uiPriority w:val="99"/>
    <w:semiHidden/>
    <w:unhideWhenUsed/>
    <w:rsid w:val="00163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6516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ognition@ophe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ognition@ophe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hea.net/fr/propos-ophea/reconnaissance-et-pri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ps-canada.ca/evenements/congres-national-de-leps-20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ec7da2-1c21-4787-846a-dab95ec57cf5" xsi:nil="true"/>
    <lcf76f155ced4ddcb4097134ff3c332f xmlns="299e5e87-a1d4-4aa5-b473-f6fbcd485e8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2377A79A3A8745909F007C98DC4A96" ma:contentTypeVersion="18" ma:contentTypeDescription="Create a new document." ma:contentTypeScope="" ma:versionID="03949dac4d0eb78db91d80cea2a74974">
  <xsd:schema xmlns:xsd="http://www.w3.org/2001/XMLSchema" xmlns:xs="http://www.w3.org/2001/XMLSchema" xmlns:p="http://schemas.microsoft.com/office/2006/metadata/properties" xmlns:ns2="299e5e87-a1d4-4aa5-b473-f6fbcd485e80" xmlns:ns3="b3ec7da2-1c21-4787-846a-dab95ec57cf5" targetNamespace="http://schemas.microsoft.com/office/2006/metadata/properties" ma:root="true" ma:fieldsID="f92b80988bd5a7e8188b3989da311083" ns2:_="" ns3:_="">
    <xsd:import namespace="299e5e87-a1d4-4aa5-b473-f6fbcd485e80"/>
    <xsd:import namespace="b3ec7da2-1c21-4787-846a-dab95ec57c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e5e87-a1d4-4aa5-b473-f6fbcd485e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27c9a7-7646-460a-bf0e-84372291cd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ec7da2-1c21-4787-846a-dab95ec57cf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b126d0-5fe4-4017-b445-eb2879216f40}" ma:internalName="TaxCatchAll" ma:showField="CatchAllData" ma:web="b3ec7da2-1c21-4787-846a-dab95ec57c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DE5B08-D3A5-4FCF-9439-FFBEEA27C2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BB5E4E-BF0A-4195-9298-2E409E726359}"/>
</file>

<file path=customXml/itemProps3.xml><?xml version="1.0" encoding="utf-8"?>
<ds:datastoreItem xmlns:ds="http://schemas.openxmlformats.org/officeDocument/2006/customXml" ds:itemID="{B12AAA20-3033-41FB-AF9C-E3FA3096F6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Annual OPHEA</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OPHEA</dc:title>
  <dc:creator>Ophea</dc:creator>
  <cp:lastModifiedBy>Jacques Rodgers</cp:lastModifiedBy>
  <cp:revision>19</cp:revision>
  <dcterms:created xsi:type="dcterms:W3CDTF">2025-02-01T14:43:00Z</dcterms:created>
  <dcterms:modified xsi:type="dcterms:W3CDTF">2025-02-02T22:30:00Z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2022-08-31T00:00:00Z</vt:filetime>
  </property>
  <property fmtid="{D5CDD505-2E9C-101B-9397-08002B2CF9AE}" pid="3" name="Creator">
    <vt:lpwstr>Acrobat PDFMaker 17 for Word</vt:lpwstr>
  </property>
  <property fmtid="{D5CDD505-2E9C-101B-9397-08002B2CF9AE}" pid="4" name="LastSaved">
    <vt:filetime>2024-08-09T00:00:00Z</vt:filetime>
  </property>
  <property fmtid="{D5CDD505-2E9C-101B-9397-08002B2CF9AE}" pid="5" name="ContentTypeId">
    <vt:lpwstr>0x0101005C2377A79A3A8745909F007C98DC4A96</vt:lpwstr>
  </property>
  <property fmtid="{D5CDD505-2E9C-101B-9397-08002B2CF9AE}" pid="6" name="MediaServiceImageTags">
    <vt:lpwstr/>
  </property>
</Properties>
</file>